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3C1" w:rsidRPr="00531557" w:rsidRDefault="00D913C1" w:rsidP="00E521AA">
      <w:pPr>
        <w:jc w:val="center"/>
        <w:rPr>
          <w:sz w:val="28"/>
          <w:szCs w:val="28"/>
        </w:rPr>
      </w:pPr>
      <w:r w:rsidRPr="00531557">
        <w:rPr>
          <w:sz w:val="28"/>
          <w:szCs w:val="28"/>
        </w:rPr>
        <w:t>МИНОБРНАУКИ РОССИИ</w:t>
      </w:r>
    </w:p>
    <w:p w:rsidR="00D913C1" w:rsidRPr="00531557" w:rsidRDefault="00D913C1" w:rsidP="00E521AA">
      <w:pPr>
        <w:jc w:val="center"/>
        <w:rPr>
          <w:sz w:val="28"/>
          <w:szCs w:val="28"/>
        </w:rPr>
      </w:pPr>
      <w:r w:rsidRPr="00531557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D913C1" w:rsidRPr="00531557" w:rsidRDefault="00D913C1" w:rsidP="00E521AA">
      <w:pPr>
        <w:jc w:val="center"/>
        <w:rPr>
          <w:b/>
          <w:sz w:val="28"/>
          <w:szCs w:val="28"/>
        </w:rPr>
      </w:pPr>
      <w:r w:rsidRPr="00531557">
        <w:rPr>
          <w:b/>
          <w:sz w:val="28"/>
          <w:szCs w:val="28"/>
        </w:rPr>
        <w:t>«Гжельский государственный университет»</w:t>
      </w:r>
    </w:p>
    <w:p w:rsidR="00D913C1" w:rsidRPr="00531557" w:rsidRDefault="00D913C1" w:rsidP="00E521AA">
      <w:pPr>
        <w:jc w:val="center"/>
        <w:rPr>
          <w:sz w:val="28"/>
          <w:szCs w:val="28"/>
        </w:rPr>
      </w:pPr>
      <w:r w:rsidRPr="00531557">
        <w:rPr>
          <w:sz w:val="28"/>
          <w:szCs w:val="28"/>
        </w:rPr>
        <w:t>(Колледж ГГУ)</w:t>
      </w:r>
    </w:p>
    <w:p w:rsidR="00D913C1" w:rsidRPr="00531557" w:rsidRDefault="00D913C1" w:rsidP="00E521AA">
      <w:pPr>
        <w:rPr>
          <w:sz w:val="28"/>
          <w:szCs w:val="28"/>
        </w:rPr>
      </w:pPr>
    </w:p>
    <w:p w:rsidR="00AD3EF9" w:rsidRDefault="00AD3EF9" w:rsidP="00AD3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Style w:val="FontStyle53"/>
          <w:bCs/>
          <w:sz w:val="28"/>
          <w:szCs w:val="28"/>
        </w:rPr>
      </w:pPr>
    </w:p>
    <w:p w:rsidR="00AD3EF9" w:rsidRDefault="00AD3EF9" w:rsidP="00AD3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Style w:val="FontStyle53"/>
          <w:bCs/>
          <w:sz w:val="28"/>
          <w:szCs w:val="28"/>
        </w:rPr>
      </w:pPr>
    </w:p>
    <w:p w:rsidR="00AD3EF9" w:rsidRDefault="00AD3EF9" w:rsidP="00AD3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Style w:val="FontStyle53"/>
          <w:bCs/>
          <w:sz w:val="28"/>
          <w:szCs w:val="28"/>
        </w:rPr>
      </w:pPr>
    </w:p>
    <w:p w:rsidR="00AD3EF9" w:rsidRDefault="00AD3EF9" w:rsidP="00F205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>
        <w:rPr>
          <w:rStyle w:val="FontStyle53"/>
          <w:bCs/>
          <w:sz w:val="28"/>
          <w:szCs w:val="28"/>
        </w:rPr>
        <w:tab/>
      </w:r>
      <w:r>
        <w:rPr>
          <w:rStyle w:val="FontStyle53"/>
          <w:bCs/>
          <w:sz w:val="28"/>
          <w:szCs w:val="28"/>
        </w:rPr>
        <w:tab/>
      </w:r>
      <w:r>
        <w:rPr>
          <w:rStyle w:val="FontStyle53"/>
          <w:bCs/>
          <w:sz w:val="28"/>
          <w:szCs w:val="28"/>
        </w:rPr>
        <w:tab/>
      </w:r>
      <w:r>
        <w:rPr>
          <w:rStyle w:val="FontStyle53"/>
          <w:bCs/>
          <w:sz w:val="28"/>
          <w:szCs w:val="28"/>
        </w:rPr>
        <w:tab/>
      </w:r>
      <w:r>
        <w:rPr>
          <w:rStyle w:val="FontStyle53"/>
          <w:bCs/>
          <w:sz w:val="28"/>
          <w:szCs w:val="28"/>
        </w:rPr>
        <w:tab/>
      </w:r>
      <w:r>
        <w:rPr>
          <w:rStyle w:val="FontStyle53"/>
          <w:bCs/>
          <w:sz w:val="28"/>
          <w:szCs w:val="28"/>
        </w:rPr>
        <w:tab/>
      </w:r>
    </w:p>
    <w:p w:rsidR="00F205F6" w:rsidRDefault="00F205F6" w:rsidP="00F205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F205F6" w:rsidRDefault="00F205F6" w:rsidP="00F205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F205F6" w:rsidRDefault="00F205F6" w:rsidP="00F205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F205F6" w:rsidRDefault="00F205F6" w:rsidP="00F205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F205F6" w:rsidRPr="00531557" w:rsidRDefault="00F205F6" w:rsidP="00F205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Style w:val="FontStyle53"/>
          <w:bCs/>
          <w:sz w:val="28"/>
          <w:szCs w:val="28"/>
        </w:rPr>
      </w:pPr>
    </w:p>
    <w:p w:rsidR="00D913C1" w:rsidRPr="00531557" w:rsidRDefault="00D913C1" w:rsidP="00E521AA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D913C1" w:rsidRPr="00531557" w:rsidRDefault="00D913C1" w:rsidP="00E521AA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AD3EF9" w:rsidRDefault="00AD3EF9" w:rsidP="00AD3EF9">
      <w:pPr>
        <w:tabs>
          <w:tab w:val="left" w:pos="680"/>
          <w:tab w:val="left" w:pos="851"/>
        </w:tabs>
        <w:jc w:val="center"/>
        <w:rPr>
          <w:caps/>
          <w:sz w:val="28"/>
          <w:szCs w:val="32"/>
        </w:rPr>
      </w:pPr>
      <w:r w:rsidRPr="00F205F6">
        <w:rPr>
          <w:caps/>
          <w:sz w:val="28"/>
          <w:szCs w:val="32"/>
        </w:rPr>
        <w:t>РАБОЧАЯ ПРОГРАММа</w:t>
      </w:r>
    </w:p>
    <w:p w:rsidR="00F205F6" w:rsidRDefault="00F205F6" w:rsidP="00AD3EF9">
      <w:pPr>
        <w:tabs>
          <w:tab w:val="left" w:pos="680"/>
          <w:tab w:val="left" w:pos="851"/>
        </w:tabs>
        <w:jc w:val="center"/>
        <w:rPr>
          <w:caps/>
          <w:sz w:val="32"/>
          <w:szCs w:val="32"/>
        </w:rPr>
      </w:pPr>
    </w:p>
    <w:p w:rsidR="00F205F6" w:rsidRDefault="00943C0B" w:rsidP="00AD3EF9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УП. 01.02. </w:t>
      </w:r>
      <w:r w:rsidR="00F205F6">
        <w:rPr>
          <w:b/>
          <w:sz w:val="28"/>
          <w:szCs w:val="28"/>
        </w:rPr>
        <w:t>Учебной практики</w:t>
      </w:r>
    </w:p>
    <w:p w:rsidR="00AD3EF9" w:rsidRPr="00531557" w:rsidRDefault="00AD3EF9" w:rsidP="00AD3EF9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(и</w:t>
      </w:r>
      <w:r w:rsidRPr="00531557">
        <w:rPr>
          <w:b/>
          <w:sz w:val="28"/>
          <w:szCs w:val="28"/>
        </w:rPr>
        <w:t>зучение памятников искусства в других городах</w:t>
      </w:r>
      <w:r>
        <w:rPr>
          <w:b/>
          <w:sz w:val="28"/>
          <w:szCs w:val="28"/>
        </w:rPr>
        <w:t>)</w:t>
      </w:r>
    </w:p>
    <w:p w:rsidR="00AD3EF9" w:rsidRPr="00531557" w:rsidRDefault="00AD3EF9" w:rsidP="00AD3EF9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ПМ.01 Станковая живопись</w:t>
      </w:r>
    </w:p>
    <w:p w:rsidR="00AD3EF9" w:rsidRDefault="00AD3EF9" w:rsidP="008C7F19">
      <w:pPr>
        <w:tabs>
          <w:tab w:val="left" w:pos="680"/>
          <w:tab w:val="left" w:pos="851"/>
        </w:tabs>
        <w:jc w:val="center"/>
        <w:rPr>
          <w:caps/>
          <w:sz w:val="32"/>
          <w:szCs w:val="32"/>
        </w:rPr>
      </w:pPr>
    </w:p>
    <w:p w:rsidR="00AD3EF9" w:rsidRPr="00F205F6" w:rsidRDefault="00AD3EF9" w:rsidP="00AD3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F205F6">
        <w:t>Специальность: 54.02.05 Живопись (по видам)</w:t>
      </w:r>
    </w:p>
    <w:p w:rsidR="00AD3EF9" w:rsidRPr="00A20A8B" w:rsidRDefault="00AD3EF9" w:rsidP="00AD3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F205F6" w:rsidRDefault="00F205F6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D3EF9" w:rsidRDefault="00AD3EF9" w:rsidP="00AD3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AD3EF9" w:rsidRPr="008A53AC" w:rsidRDefault="00AD3EF9" w:rsidP="00AD3EF9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8A53AC">
        <w:rPr>
          <w:rStyle w:val="FontStyle53"/>
          <w:b w:val="0"/>
          <w:sz w:val="28"/>
          <w:szCs w:val="28"/>
        </w:rPr>
        <w:t>пос. Электроизолятор</w:t>
      </w:r>
    </w:p>
    <w:p w:rsidR="00F205F6" w:rsidRDefault="00AD3EF9" w:rsidP="00AD3EF9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  <w:sectPr w:rsidR="00F205F6" w:rsidSect="00AD3EF9">
          <w:footerReference w:type="even" r:id="rId7"/>
          <w:footerReference w:type="default" r:id="rId8"/>
          <w:type w:val="nextColumn"/>
          <w:pgSz w:w="11906" w:h="16838"/>
          <w:pgMar w:top="1134" w:right="1134" w:bottom="1134" w:left="1701" w:header="708" w:footer="708" w:gutter="0"/>
          <w:pgNumType w:start="1"/>
          <w:cols w:space="720"/>
          <w:titlePg/>
          <w:docGrid w:linePitch="326"/>
        </w:sectPr>
      </w:pPr>
      <w:r w:rsidRPr="008A53AC">
        <w:rPr>
          <w:rStyle w:val="FontStyle53"/>
          <w:b w:val="0"/>
          <w:sz w:val="28"/>
          <w:szCs w:val="28"/>
        </w:rPr>
        <w:t>20</w:t>
      </w:r>
      <w:r w:rsidR="00E8406C">
        <w:rPr>
          <w:rStyle w:val="FontStyle53"/>
          <w:b w:val="0"/>
          <w:sz w:val="28"/>
          <w:szCs w:val="28"/>
        </w:rPr>
        <w:t>2</w:t>
      </w:r>
      <w:r w:rsidR="002748CB">
        <w:rPr>
          <w:rStyle w:val="FontStyle53"/>
          <w:b w:val="0"/>
          <w:sz w:val="28"/>
          <w:szCs w:val="28"/>
        </w:rPr>
        <w:t>4</w:t>
      </w:r>
      <w:r w:rsidRPr="008A53AC">
        <w:rPr>
          <w:rStyle w:val="FontStyle53"/>
          <w:b w:val="0"/>
          <w:sz w:val="28"/>
          <w:szCs w:val="28"/>
        </w:rPr>
        <w:t xml:space="preserve"> г.</w:t>
      </w:r>
    </w:p>
    <w:p w:rsidR="0060053F" w:rsidRPr="0060053F" w:rsidRDefault="0060053F" w:rsidP="0060053F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0053F">
        <w:rPr>
          <w:bCs/>
        </w:rPr>
        <w:lastRenderedPageBreak/>
        <w:t>Рабочая п</w:t>
      </w:r>
      <w:r w:rsidRPr="0060053F">
        <w:t xml:space="preserve">рограмма разработана в соответствии с ФГОС СПО по специальности 54.02.05 Живопись (по видам) (углубленная подготовка) (утвержден Приказом Министерства образования и </w:t>
      </w:r>
      <w:proofErr w:type="gramStart"/>
      <w:r w:rsidRPr="0060053F">
        <w:t>науки  от</w:t>
      </w:r>
      <w:proofErr w:type="gramEnd"/>
      <w:r w:rsidRPr="0060053F">
        <w:t xml:space="preserve"> 13.08.2014 № 995)</w:t>
      </w:r>
    </w:p>
    <w:p w:rsidR="00F205F6" w:rsidRDefault="00F205F6" w:rsidP="00F205F6">
      <w:pPr>
        <w:widowControl w:val="0"/>
        <w:tabs>
          <w:tab w:val="left" w:pos="0"/>
        </w:tabs>
      </w:pPr>
    </w:p>
    <w:p w:rsidR="0060053F" w:rsidRDefault="0060053F" w:rsidP="00F205F6">
      <w:pPr>
        <w:widowControl w:val="0"/>
        <w:tabs>
          <w:tab w:val="left" w:pos="0"/>
        </w:tabs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  <w:bookmarkStart w:id="0" w:name="_GoBack"/>
      <w:bookmarkEnd w:id="0"/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tbl>
      <w:tblPr>
        <w:tblW w:w="9156" w:type="dxa"/>
        <w:tblInd w:w="-176" w:type="dxa"/>
        <w:tblLook w:val="04A0" w:firstRow="1" w:lastRow="0" w:firstColumn="1" w:lastColumn="0" w:noHBand="0" w:noVBand="1"/>
      </w:tblPr>
      <w:tblGrid>
        <w:gridCol w:w="8648"/>
        <w:gridCol w:w="508"/>
      </w:tblGrid>
      <w:tr w:rsidR="00943C0B" w:rsidRPr="00FC37AA" w:rsidTr="00BA4596">
        <w:trPr>
          <w:trHeight w:val="19"/>
        </w:trPr>
        <w:tc>
          <w:tcPr>
            <w:tcW w:w="8648" w:type="dxa"/>
          </w:tcPr>
          <w:p w:rsidR="00943C0B" w:rsidRPr="00FC37AA" w:rsidRDefault="00943C0B" w:rsidP="00BA4596">
            <w:pPr>
              <w:pageBreakBefore/>
              <w:suppressAutoHyphens/>
              <w:ind w:firstLine="709"/>
              <w:jc w:val="center"/>
              <w:rPr>
                <w:b/>
              </w:rPr>
            </w:pPr>
            <w:r w:rsidRPr="00FC37AA">
              <w:rPr>
                <w:b/>
              </w:rPr>
              <w:lastRenderedPageBreak/>
              <w:t>Содержание</w:t>
            </w:r>
          </w:p>
          <w:p w:rsidR="00943C0B" w:rsidRPr="00FC37AA" w:rsidRDefault="00943C0B" w:rsidP="00BA4596">
            <w:pPr>
              <w:suppressAutoHyphens/>
              <w:ind w:firstLine="709"/>
              <w:jc w:val="center"/>
              <w:rPr>
                <w:b/>
              </w:rPr>
            </w:pPr>
          </w:p>
          <w:p w:rsidR="00943C0B" w:rsidRPr="00FC37AA" w:rsidRDefault="00943C0B" w:rsidP="00BA4596">
            <w:pPr>
              <w:suppressAutoHyphens/>
              <w:ind w:firstLine="709"/>
            </w:pPr>
          </w:p>
          <w:p w:rsidR="00943C0B" w:rsidRPr="00FC37AA" w:rsidRDefault="00943C0B" w:rsidP="00943C0B">
            <w:pPr>
              <w:numPr>
                <w:ilvl w:val="0"/>
                <w:numId w:val="12"/>
              </w:numPr>
              <w:tabs>
                <w:tab w:val="num" w:pos="0"/>
              </w:tabs>
              <w:suppressAutoHyphens/>
              <w:ind w:left="0" w:hanging="284"/>
            </w:pPr>
            <w:r>
              <w:t xml:space="preserve">1. </w:t>
            </w:r>
            <w:r w:rsidR="00EE5E74">
              <w:t>Общая характеристика</w:t>
            </w:r>
            <w:r>
              <w:t xml:space="preserve"> </w:t>
            </w:r>
            <w:r w:rsidRPr="00FC37AA">
              <w:t>рабочей</w:t>
            </w:r>
            <w:r>
              <w:t xml:space="preserve"> </w:t>
            </w:r>
            <w:r w:rsidRPr="00FC37AA">
              <w:t>программы</w:t>
            </w:r>
            <w:r>
              <w:t xml:space="preserve"> </w:t>
            </w:r>
            <w:r w:rsidRPr="00FC37AA">
              <w:t>учебной</w:t>
            </w:r>
            <w:r>
              <w:t xml:space="preserve"> практики</w:t>
            </w:r>
          </w:p>
          <w:p w:rsidR="00943C0B" w:rsidRPr="00FC37AA" w:rsidRDefault="00943C0B" w:rsidP="00943C0B">
            <w:pPr>
              <w:numPr>
                <w:ilvl w:val="0"/>
                <w:numId w:val="12"/>
              </w:numPr>
              <w:tabs>
                <w:tab w:val="num" w:pos="0"/>
              </w:tabs>
              <w:suppressAutoHyphens/>
              <w:ind w:left="0" w:hanging="284"/>
            </w:pPr>
            <w:r>
              <w:t xml:space="preserve">2. </w:t>
            </w:r>
            <w:r w:rsidRPr="00FC37AA">
              <w:t>Структура</w:t>
            </w:r>
            <w:r>
              <w:t xml:space="preserve"> </w:t>
            </w:r>
            <w:r w:rsidRPr="00FC37AA">
              <w:t>и</w:t>
            </w:r>
            <w:r>
              <w:t xml:space="preserve"> </w:t>
            </w:r>
            <w:r w:rsidRPr="00FC37AA">
              <w:t>содержание</w:t>
            </w:r>
            <w:r>
              <w:t xml:space="preserve"> </w:t>
            </w:r>
            <w:r w:rsidRPr="00FC37AA">
              <w:t>учебной</w:t>
            </w:r>
            <w:r>
              <w:t xml:space="preserve"> практики</w:t>
            </w:r>
          </w:p>
          <w:p w:rsidR="00943C0B" w:rsidRPr="00FC37AA" w:rsidRDefault="0060053F" w:rsidP="00BA4596">
            <w:pPr>
              <w:tabs>
                <w:tab w:val="num" w:pos="993"/>
              </w:tabs>
              <w:suppressAutoHyphens/>
            </w:pPr>
            <w:r>
              <w:t xml:space="preserve">      </w:t>
            </w:r>
            <w:r w:rsidR="00943C0B" w:rsidRPr="00FC37AA">
              <w:t>2.1.</w:t>
            </w:r>
            <w:r w:rsidR="00943C0B">
              <w:t xml:space="preserve"> </w:t>
            </w:r>
            <w:r w:rsidR="00943C0B" w:rsidRPr="00FC37AA">
              <w:t>Объем</w:t>
            </w:r>
            <w:r w:rsidR="00943C0B">
              <w:t xml:space="preserve"> </w:t>
            </w:r>
            <w:r w:rsidR="00943C0B" w:rsidRPr="00FC37AA">
              <w:t>учебной</w:t>
            </w:r>
            <w:r w:rsidR="00943C0B">
              <w:t xml:space="preserve"> практики </w:t>
            </w:r>
            <w:r w:rsidR="00943C0B" w:rsidRPr="00FC37AA">
              <w:t>и</w:t>
            </w:r>
            <w:r w:rsidR="00943C0B">
              <w:t xml:space="preserve"> </w:t>
            </w:r>
            <w:r w:rsidR="00943C0B" w:rsidRPr="00FC37AA">
              <w:t>виды</w:t>
            </w:r>
            <w:r w:rsidR="00943C0B">
              <w:t xml:space="preserve"> </w:t>
            </w:r>
            <w:r w:rsidR="00943C0B" w:rsidRPr="00FC37AA">
              <w:t>учебной</w:t>
            </w:r>
            <w:r w:rsidR="00943C0B">
              <w:t xml:space="preserve"> практики</w:t>
            </w:r>
          </w:p>
          <w:p w:rsidR="00943C0B" w:rsidRPr="00FC37AA" w:rsidRDefault="00943C0B" w:rsidP="00BA4596">
            <w:pPr>
              <w:tabs>
                <w:tab w:val="num" w:pos="993"/>
              </w:tabs>
              <w:suppressAutoHyphens/>
            </w:pPr>
            <w:r>
              <w:t xml:space="preserve">      </w:t>
            </w:r>
            <w:r w:rsidRPr="00FC37AA">
              <w:t>2.2.</w:t>
            </w:r>
            <w:r>
              <w:t xml:space="preserve"> </w:t>
            </w:r>
            <w:r w:rsidRPr="00FC37AA">
              <w:t>Тематический</w:t>
            </w:r>
            <w:r>
              <w:t xml:space="preserve"> </w:t>
            </w:r>
            <w:r w:rsidRPr="00FC37AA">
              <w:t>план</w:t>
            </w:r>
            <w:r>
              <w:t xml:space="preserve"> </w:t>
            </w:r>
            <w:r w:rsidRPr="00FC37AA">
              <w:t>и</w:t>
            </w:r>
            <w:r>
              <w:t xml:space="preserve"> </w:t>
            </w:r>
            <w:r w:rsidRPr="00FC37AA">
              <w:t>содержание</w:t>
            </w:r>
            <w:r>
              <w:t xml:space="preserve"> </w:t>
            </w:r>
            <w:r w:rsidRPr="00FC37AA">
              <w:t>учебной</w:t>
            </w:r>
            <w:r>
              <w:t xml:space="preserve"> практики</w:t>
            </w:r>
          </w:p>
          <w:p w:rsidR="00943C0B" w:rsidRPr="00FC37AA" w:rsidRDefault="00943C0B" w:rsidP="00943C0B">
            <w:pPr>
              <w:numPr>
                <w:ilvl w:val="0"/>
                <w:numId w:val="12"/>
              </w:numPr>
              <w:tabs>
                <w:tab w:val="num" w:pos="0"/>
              </w:tabs>
              <w:suppressAutoHyphens/>
              <w:ind w:left="0" w:hanging="284"/>
            </w:pPr>
            <w:r>
              <w:t xml:space="preserve">3. </w:t>
            </w:r>
            <w:r w:rsidRPr="00FC37AA">
              <w:t>Условия</w:t>
            </w:r>
            <w:r>
              <w:t xml:space="preserve"> </w:t>
            </w:r>
            <w:r w:rsidRPr="00FC37AA">
              <w:t>реализации</w:t>
            </w:r>
            <w:r>
              <w:t xml:space="preserve"> </w:t>
            </w:r>
            <w:r w:rsidRPr="00FC37AA">
              <w:t>рабочей</w:t>
            </w:r>
            <w:r>
              <w:t xml:space="preserve"> </w:t>
            </w:r>
            <w:r w:rsidRPr="00FC37AA">
              <w:t>программы</w:t>
            </w:r>
            <w:r>
              <w:t xml:space="preserve"> </w:t>
            </w:r>
            <w:r w:rsidRPr="00FC37AA">
              <w:t>учебной</w:t>
            </w:r>
            <w:r>
              <w:t xml:space="preserve"> практики</w:t>
            </w:r>
          </w:p>
          <w:p w:rsidR="00943C0B" w:rsidRPr="00FC37AA" w:rsidRDefault="00943C0B" w:rsidP="00943C0B">
            <w:pPr>
              <w:numPr>
                <w:ilvl w:val="0"/>
                <w:numId w:val="12"/>
              </w:numPr>
              <w:tabs>
                <w:tab w:val="num" w:pos="0"/>
              </w:tabs>
              <w:suppressAutoHyphens/>
              <w:ind w:left="0" w:hanging="284"/>
            </w:pPr>
            <w:r>
              <w:t xml:space="preserve">4. </w:t>
            </w:r>
            <w:r w:rsidRPr="00FC37AA">
              <w:t>Контроль</w:t>
            </w:r>
            <w:r>
              <w:t xml:space="preserve"> </w:t>
            </w:r>
            <w:r w:rsidRPr="00FC37AA">
              <w:t>и</w:t>
            </w:r>
            <w:r>
              <w:t xml:space="preserve"> </w:t>
            </w:r>
            <w:r w:rsidRPr="00FC37AA">
              <w:t>оценка</w:t>
            </w:r>
            <w:r>
              <w:t xml:space="preserve"> </w:t>
            </w:r>
            <w:r w:rsidRPr="00FC37AA">
              <w:t>результатов</w:t>
            </w:r>
            <w:r>
              <w:t xml:space="preserve"> </w:t>
            </w:r>
            <w:r w:rsidRPr="00FC37AA">
              <w:t>учебной</w:t>
            </w:r>
            <w:r>
              <w:t xml:space="preserve"> практики</w:t>
            </w:r>
          </w:p>
          <w:p w:rsidR="00943C0B" w:rsidRPr="00FC37AA" w:rsidRDefault="00943C0B" w:rsidP="00BA4596"/>
        </w:tc>
        <w:tc>
          <w:tcPr>
            <w:tcW w:w="508" w:type="dxa"/>
          </w:tcPr>
          <w:p w:rsidR="00943C0B" w:rsidRPr="00FC37AA" w:rsidRDefault="00943C0B" w:rsidP="00BA4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943C0B" w:rsidRPr="00FC37AA" w:rsidRDefault="00943C0B" w:rsidP="00BA4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943C0B" w:rsidRPr="00FC37AA" w:rsidRDefault="00943C0B" w:rsidP="00BA4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943C0B" w:rsidRPr="00FC37AA" w:rsidRDefault="00943C0B" w:rsidP="00BA4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FC37AA">
              <w:t>4</w:t>
            </w:r>
          </w:p>
          <w:p w:rsidR="00943C0B" w:rsidRPr="00FC37AA" w:rsidRDefault="00943C0B" w:rsidP="00BA4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5</w:t>
            </w:r>
          </w:p>
          <w:p w:rsidR="00943C0B" w:rsidRPr="00FC37AA" w:rsidRDefault="00943C0B" w:rsidP="00BA4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5</w:t>
            </w:r>
          </w:p>
          <w:p w:rsidR="00943C0B" w:rsidRPr="00FC37AA" w:rsidRDefault="00943C0B" w:rsidP="00BA4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6</w:t>
            </w:r>
          </w:p>
          <w:p w:rsidR="00943C0B" w:rsidRPr="00FC37AA" w:rsidRDefault="00943C0B" w:rsidP="00BA4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8</w:t>
            </w:r>
          </w:p>
          <w:p w:rsidR="00943C0B" w:rsidRPr="00FC37AA" w:rsidRDefault="00943C0B" w:rsidP="00BA4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9</w:t>
            </w:r>
          </w:p>
        </w:tc>
      </w:tr>
    </w:tbl>
    <w:p w:rsidR="00D913C1" w:rsidRPr="00531557" w:rsidRDefault="00D913C1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sz w:val="28"/>
          <w:szCs w:val="28"/>
          <w:lang w:eastAsia="hi-IN" w:bidi="hi-IN"/>
        </w:rPr>
      </w:pPr>
    </w:p>
    <w:p w:rsidR="00D913C1" w:rsidRPr="00531557" w:rsidRDefault="00D913C1" w:rsidP="00AE496B">
      <w:pPr>
        <w:widowControl w:val="0"/>
        <w:tabs>
          <w:tab w:val="left" w:pos="0"/>
        </w:tabs>
        <w:suppressAutoHyphens/>
        <w:ind w:firstLine="1440"/>
        <w:rPr>
          <w:bCs/>
          <w:sz w:val="28"/>
          <w:szCs w:val="28"/>
        </w:rPr>
      </w:pPr>
    </w:p>
    <w:p w:rsidR="00D913C1" w:rsidRPr="00531557" w:rsidRDefault="00D913C1" w:rsidP="00AE496B">
      <w:pPr>
        <w:widowControl w:val="0"/>
        <w:tabs>
          <w:tab w:val="left" w:pos="0"/>
        </w:tabs>
        <w:suppressAutoHyphens/>
        <w:ind w:firstLine="1440"/>
        <w:rPr>
          <w:bCs/>
          <w:sz w:val="28"/>
          <w:szCs w:val="28"/>
        </w:rPr>
      </w:pPr>
    </w:p>
    <w:p w:rsidR="00D913C1" w:rsidRPr="00531557" w:rsidRDefault="00D913C1" w:rsidP="00AE496B">
      <w:pPr>
        <w:widowControl w:val="0"/>
        <w:tabs>
          <w:tab w:val="left" w:pos="0"/>
        </w:tabs>
        <w:suppressAutoHyphens/>
        <w:ind w:firstLine="1440"/>
        <w:rPr>
          <w:bCs/>
          <w:sz w:val="28"/>
          <w:szCs w:val="28"/>
        </w:rPr>
      </w:pPr>
    </w:p>
    <w:p w:rsidR="00D913C1" w:rsidRPr="00531557" w:rsidRDefault="00D913C1" w:rsidP="00AE496B">
      <w:pPr>
        <w:widowControl w:val="0"/>
        <w:tabs>
          <w:tab w:val="left" w:pos="0"/>
        </w:tabs>
        <w:suppressAutoHyphens/>
        <w:ind w:firstLine="1440"/>
        <w:rPr>
          <w:bCs/>
          <w:sz w:val="28"/>
          <w:szCs w:val="28"/>
        </w:rPr>
      </w:pPr>
    </w:p>
    <w:p w:rsidR="00D913C1" w:rsidRPr="00531557" w:rsidRDefault="00D913C1" w:rsidP="00AE496B">
      <w:pPr>
        <w:widowControl w:val="0"/>
        <w:tabs>
          <w:tab w:val="left" w:pos="0"/>
        </w:tabs>
        <w:suppressAutoHyphens/>
        <w:ind w:firstLine="1440"/>
        <w:rPr>
          <w:bCs/>
          <w:sz w:val="28"/>
          <w:szCs w:val="28"/>
        </w:rPr>
      </w:pPr>
    </w:p>
    <w:p w:rsidR="00F205F6" w:rsidRPr="00E77698" w:rsidRDefault="00D913C1" w:rsidP="00F205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531557">
        <w:rPr>
          <w:bCs/>
          <w:i/>
          <w:sz w:val="28"/>
          <w:szCs w:val="28"/>
        </w:rPr>
        <w:br w:type="page"/>
      </w:r>
    </w:p>
    <w:p w:rsidR="00F205F6" w:rsidRPr="00943C0B" w:rsidRDefault="00EE5E74" w:rsidP="00943C0B">
      <w:pPr>
        <w:pStyle w:val="afa"/>
        <w:widowControl w:val="0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ОБЩАЯ ХАРАКТЕРИСТИКА</w:t>
      </w:r>
      <w:r w:rsidR="00D913C1" w:rsidRPr="00943C0B">
        <w:rPr>
          <w:b/>
          <w:caps/>
        </w:rPr>
        <w:t xml:space="preserve"> ПРОГРАММЫ учебной практики</w:t>
      </w:r>
    </w:p>
    <w:p w:rsidR="00943C0B" w:rsidRPr="00943C0B" w:rsidRDefault="00943C0B" w:rsidP="00943C0B">
      <w:pPr>
        <w:pStyle w:val="afa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1080"/>
        <w:rPr>
          <w:b/>
          <w:caps/>
        </w:rPr>
      </w:pPr>
    </w:p>
    <w:p w:rsidR="00AD3EF9" w:rsidRPr="00943C0B" w:rsidRDefault="00AD3EF9" w:rsidP="00943C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943C0B">
        <w:rPr>
          <w:b/>
        </w:rPr>
        <w:t>1.1. Область применения программы</w:t>
      </w:r>
    </w:p>
    <w:p w:rsidR="00AD3EF9" w:rsidRPr="00943C0B" w:rsidRDefault="00AD3EF9" w:rsidP="00943C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Style w:val="FontStyle53"/>
          <w:b w:val="0"/>
          <w:i/>
          <w:sz w:val="24"/>
        </w:rPr>
      </w:pPr>
      <w:r w:rsidRPr="00943C0B">
        <w:t xml:space="preserve">Программа учебной практики является частью программы подготовки специалистов среднего звена в соответствии с ФГОС СПО по специальности </w:t>
      </w:r>
      <w:r w:rsidRPr="00943C0B">
        <w:rPr>
          <w:rStyle w:val="FontStyle60"/>
          <w:sz w:val="24"/>
        </w:rPr>
        <w:t>54.02.05</w:t>
      </w:r>
      <w:r w:rsidRPr="00943C0B">
        <w:rPr>
          <w:rStyle w:val="FontStyle53"/>
          <w:i/>
          <w:sz w:val="24"/>
        </w:rPr>
        <w:t xml:space="preserve"> Живопись (по видам)</w:t>
      </w:r>
    </w:p>
    <w:p w:rsidR="00AD3EF9" w:rsidRPr="00943C0B" w:rsidRDefault="00AD3EF9" w:rsidP="00943C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943C0B">
        <w:t>Рабочая программа учебной практики может быть использована</w:t>
      </w:r>
      <w:r w:rsidRPr="00943C0B">
        <w:rPr>
          <w:b/>
        </w:rPr>
        <w:t xml:space="preserve"> </w:t>
      </w:r>
      <w:r w:rsidRPr="00943C0B">
        <w:t>при профессиональной подготовке Художника-живописца, преподавателя по среднему специальному образованию.</w:t>
      </w:r>
    </w:p>
    <w:p w:rsidR="00AD3EF9" w:rsidRPr="00943C0B" w:rsidRDefault="00AD3EF9" w:rsidP="00943C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AD3EF9" w:rsidRPr="00943C0B" w:rsidRDefault="00AD3EF9" w:rsidP="00943C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943C0B">
        <w:rPr>
          <w:b/>
        </w:rPr>
        <w:t>1.2. Место учебной практики в структуре основной профессиональной образовательной программы:</w:t>
      </w:r>
    </w:p>
    <w:p w:rsidR="00AD3EF9" w:rsidRPr="00943C0B" w:rsidRDefault="00AD3EF9" w:rsidP="00943C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943C0B">
        <w:rPr>
          <w:b/>
        </w:rPr>
        <w:tab/>
      </w:r>
      <w:r w:rsidRPr="00943C0B">
        <w:t xml:space="preserve">Учебная практика реализуется в рамках профессионального модуля ПМ.01Станковая живопись. Проводится во втором семестре </w:t>
      </w:r>
      <w:r w:rsidR="00E77698" w:rsidRPr="00943C0B">
        <w:t>третьего</w:t>
      </w:r>
      <w:r w:rsidRPr="00943C0B">
        <w:t xml:space="preserve"> курса.</w:t>
      </w:r>
    </w:p>
    <w:p w:rsidR="00AD3EF9" w:rsidRPr="00943C0B" w:rsidRDefault="00AD3EF9" w:rsidP="00943C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AD3EF9" w:rsidRPr="00943C0B" w:rsidRDefault="00AD3EF9" w:rsidP="00943C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943C0B">
        <w:rPr>
          <w:b/>
        </w:rPr>
        <w:t>1.3. Цели и задачи учебной практики – требования к результатам освоения дисциплины:</w:t>
      </w:r>
    </w:p>
    <w:p w:rsidR="00AD3EF9" w:rsidRPr="00943C0B" w:rsidRDefault="00AD3EF9" w:rsidP="00943C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943C0B">
        <w:rPr>
          <w:b/>
        </w:rPr>
        <w:t xml:space="preserve">В результате прохождения учебной практики обучающийся должен </w:t>
      </w:r>
    </w:p>
    <w:p w:rsidR="00AD3EF9" w:rsidRPr="00943C0B" w:rsidRDefault="00AD3EF9" w:rsidP="00943C0B">
      <w:pPr>
        <w:ind w:firstLine="709"/>
        <w:jc w:val="both"/>
        <w:rPr>
          <w:b/>
        </w:rPr>
      </w:pPr>
      <w:r w:rsidRPr="00943C0B">
        <w:rPr>
          <w:rStyle w:val="blk"/>
          <w:b/>
        </w:rPr>
        <w:t>уметь:</w:t>
      </w:r>
    </w:p>
    <w:p w:rsidR="00AD3EF9" w:rsidRPr="00943C0B" w:rsidRDefault="00AD3EF9" w:rsidP="00943C0B">
      <w:pPr>
        <w:ind w:firstLine="709"/>
        <w:jc w:val="both"/>
      </w:pPr>
      <w:r w:rsidRPr="00943C0B">
        <w:rPr>
          <w:rStyle w:val="blk"/>
        </w:rPr>
        <w:t>- технически умело выполнять эскиз;</w:t>
      </w:r>
    </w:p>
    <w:p w:rsidR="00AD3EF9" w:rsidRPr="00943C0B" w:rsidRDefault="00AD3EF9" w:rsidP="00943C0B">
      <w:pPr>
        <w:ind w:firstLine="709"/>
        <w:jc w:val="both"/>
      </w:pPr>
      <w:r w:rsidRPr="00943C0B">
        <w:rPr>
          <w:rStyle w:val="blk"/>
        </w:rPr>
        <w:t>- находить новые живописно-пластические решения для каждой творческой задачи;</w:t>
      </w:r>
    </w:p>
    <w:p w:rsidR="00AD3EF9" w:rsidRPr="00943C0B" w:rsidRDefault="00AD3EF9" w:rsidP="00943C0B">
      <w:pPr>
        <w:ind w:firstLine="709"/>
        <w:jc w:val="both"/>
        <w:rPr>
          <w:b/>
        </w:rPr>
      </w:pPr>
      <w:r w:rsidRPr="00943C0B">
        <w:rPr>
          <w:rStyle w:val="blk"/>
          <w:b/>
        </w:rPr>
        <w:t>знать:</w:t>
      </w:r>
    </w:p>
    <w:p w:rsidR="00AD3EF9" w:rsidRPr="00943C0B" w:rsidRDefault="00AD3EF9" w:rsidP="00943C0B">
      <w:pPr>
        <w:ind w:firstLine="709"/>
        <w:jc w:val="both"/>
      </w:pPr>
      <w:r w:rsidRPr="00943C0B">
        <w:rPr>
          <w:rStyle w:val="blk"/>
        </w:rPr>
        <w:t>- теоретические основы композиции, закономерности построения художественной формы и особенности ее восприятия;</w:t>
      </w:r>
    </w:p>
    <w:p w:rsidR="00AD3EF9" w:rsidRPr="00943C0B" w:rsidRDefault="00AD3EF9" w:rsidP="00943C0B">
      <w:pPr>
        <w:ind w:firstLine="709"/>
        <w:jc w:val="both"/>
      </w:pPr>
      <w:r w:rsidRPr="00943C0B">
        <w:rPr>
          <w:rStyle w:val="blk"/>
        </w:rPr>
        <w:t>- основные технические разновидности, функции и возможности живописи;</w:t>
      </w:r>
    </w:p>
    <w:p w:rsidR="00AD3EF9" w:rsidRPr="00943C0B" w:rsidRDefault="00AD3EF9" w:rsidP="00943C0B">
      <w:pPr>
        <w:ind w:firstLine="709"/>
        <w:jc w:val="both"/>
      </w:pPr>
      <w:r w:rsidRPr="00943C0B">
        <w:rPr>
          <w:rStyle w:val="blk"/>
        </w:rPr>
        <w:t>- опыт классического художественного наследия и современной художественной практики;</w:t>
      </w:r>
    </w:p>
    <w:p w:rsidR="00AD3EF9" w:rsidRPr="00943C0B" w:rsidRDefault="00AD3EF9" w:rsidP="00943C0B">
      <w:pPr>
        <w:ind w:firstLine="709"/>
        <w:jc w:val="both"/>
      </w:pPr>
      <w:r w:rsidRPr="00943C0B">
        <w:rPr>
          <w:rStyle w:val="blk"/>
        </w:rPr>
        <w:t>- принципы сбора и систематизации подготовительного материала и способы его применения для воплощения творческого замысла.</w:t>
      </w:r>
    </w:p>
    <w:p w:rsidR="00AD3EF9" w:rsidRPr="00943C0B" w:rsidRDefault="00AD3EF9" w:rsidP="00943C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AD3EF9" w:rsidRPr="00943C0B" w:rsidRDefault="00AD3EF9" w:rsidP="00943C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943C0B">
        <w:rPr>
          <w:b/>
        </w:rPr>
        <w:t>иметь практический опыт:</w:t>
      </w:r>
    </w:p>
    <w:p w:rsidR="00AD3EF9" w:rsidRPr="00943C0B" w:rsidRDefault="00AD3EF9" w:rsidP="00943C0B">
      <w:pPr>
        <w:ind w:firstLine="709"/>
        <w:jc w:val="both"/>
      </w:pPr>
      <w:r w:rsidRPr="00943C0B">
        <w:t xml:space="preserve">- творческого использования средств живописи, их изобразительно-выразительные возможности; </w:t>
      </w:r>
    </w:p>
    <w:p w:rsidR="00AD3EF9" w:rsidRPr="00943C0B" w:rsidRDefault="00AD3EF9" w:rsidP="00943C0B">
      <w:pPr>
        <w:ind w:firstLine="709"/>
        <w:jc w:val="both"/>
      </w:pPr>
      <w:r w:rsidRPr="00943C0B">
        <w:t>- проведения целевого сбора и анализа подготовительного материала, выбора художественных и изобразительных средств в соответствии с творческой задачей;</w:t>
      </w:r>
    </w:p>
    <w:p w:rsidR="00AD3EF9" w:rsidRPr="00943C0B" w:rsidRDefault="00AD3EF9" w:rsidP="00943C0B">
      <w:pPr>
        <w:ind w:firstLine="709"/>
        <w:jc w:val="both"/>
      </w:pPr>
      <w:r w:rsidRPr="00943C0B">
        <w:t>- последовательного ведения работы над композицией.</w:t>
      </w:r>
    </w:p>
    <w:p w:rsidR="00AD3EF9" w:rsidRPr="00943C0B" w:rsidRDefault="00AD3EF9" w:rsidP="00943C0B">
      <w:pPr>
        <w:ind w:firstLine="709"/>
        <w:jc w:val="both"/>
      </w:pPr>
      <w:r w:rsidRPr="00943C0B">
        <w:rPr>
          <w:color w:val="333333"/>
          <w:shd w:val="clear" w:color="auto" w:fill="FFFFFF"/>
        </w:rPr>
        <w:t>Художник-живописец, преподаватель должен обладать общими и профессиональными компетенциями:</w:t>
      </w:r>
    </w:p>
    <w:p w:rsidR="00AD3EF9" w:rsidRPr="00943C0B" w:rsidRDefault="00AD3EF9" w:rsidP="00943C0B">
      <w:pPr>
        <w:ind w:firstLine="709"/>
        <w:jc w:val="both"/>
      </w:pPr>
      <w:r w:rsidRPr="00943C0B">
        <w:t xml:space="preserve"> ОК 1. Понимать сущность и социальную значимость своей будущей профессии, проявлять к ней устойчивый интерес.</w:t>
      </w:r>
    </w:p>
    <w:p w:rsidR="00AD3EF9" w:rsidRPr="00943C0B" w:rsidRDefault="00AD3EF9" w:rsidP="00943C0B">
      <w:pPr>
        <w:ind w:firstLine="709"/>
        <w:jc w:val="both"/>
      </w:pPr>
      <w:r w:rsidRPr="00943C0B"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AD3EF9" w:rsidRPr="00943C0B" w:rsidRDefault="00AD3EF9" w:rsidP="00943C0B">
      <w:pPr>
        <w:ind w:firstLine="709"/>
        <w:jc w:val="both"/>
      </w:pPr>
      <w:r w:rsidRPr="00943C0B">
        <w:t>ОК 3. Решать проблемы, оценивать риски и принимать решения в нестандартных ситуациях.</w:t>
      </w:r>
    </w:p>
    <w:p w:rsidR="00AD3EF9" w:rsidRPr="00943C0B" w:rsidRDefault="00AD3EF9" w:rsidP="00943C0B">
      <w:pPr>
        <w:ind w:firstLine="709"/>
        <w:jc w:val="both"/>
      </w:pPr>
      <w:r w:rsidRPr="00943C0B"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AD3EF9" w:rsidRPr="00943C0B" w:rsidRDefault="00AD3EF9" w:rsidP="00943C0B">
      <w:pPr>
        <w:ind w:firstLine="709"/>
        <w:jc w:val="both"/>
      </w:pPr>
      <w:r w:rsidRPr="00943C0B"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AD3EF9" w:rsidRPr="00943C0B" w:rsidRDefault="00AD3EF9" w:rsidP="00943C0B">
      <w:pPr>
        <w:ind w:firstLine="709"/>
        <w:jc w:val="both"/>
      </w:pPr>
      <w:r w:rsidRPr="00943C0B">
        <w:t>ОК 6. Работать в коллективе, обеспечивать его сплочение, эффективно общаться с коллегами, руководством.</w:t>
      </w:r>
    </w:p>
    <w:p w:rsidR="00AD3EF9" w:rsidRPr="00943C0B" w:rsidRDefault="00AD3EF9" w:rsidP="00943C0B">
      <w:pPr>
        <w:ind w:firstLine="709"/>
        <w:jc w:val="both"/>
      </w:pPr>
      <w:r w:rsidRPr="00943C0B"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AD3EF9" w:rsidRPr="00943C0B" w:rsidRDefault="00AD3EF9" w:rsidP="00943C0B">
      <w:pPr>
        <w:ind w:firstLine="709"/>
        <w:jc w:val="both"/>
      </w:pPr>
      <w:r w:rsidRPr="00943C0B"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AD3EF9" w:rsidRPr="00943C0B" w:rsidRDefault="00AD3EF9" w:rsidP="00943C0B">
      <w:pPr>
        <w:ind w:firstLine="709"/>
        <w:jc w:val="both"/>
      </w:pPr>
      <w:r w:rsidRPr="00943C0B">
        <w:t>ОК 9. Ориентироваться в условиях частой смены технологий в профессиональной деятельности.</w:t>
      </w:r>
    </w:p>
    <w:p w:rsidR="00AD3EF9" w:rsidRPr="00943C0B" w:rsidRDefault="00AD3EF9" w:rsidP="00943C0B">
      <w:pPr>
        <w:ind w:firstLine="709"/>
        <w:jc w:val="both"/>
      </w:pPr>
      <w:r w:rsidRPr="00943C0B">
        <w:t>ПК 1.1. Изображать человека и окружающую предметно-пространственную среду средствами академического рисунка и живописи.</w:t>
      </w:r>
    </w:p>
    <w:p w:rsidR="00AD3EF9" w:rsidRPr="00943C0B" w:rsidRDefault="00AD3EF9" w:rsidP="00943C0B">
      <w:pPr>
        <w:ind w:firstLine="709"/>
        <w:jc w:val="both"/>
      </w:pPr>
      <w:r w:rsidRPr="00943C0B">
        <w:t>ПК 1.2. Применять знания о закономерностях построения художественной формы и особенностях ее восприятия.</w:t>
      </w:r>
    </w:p>
    <w:p w:rsidR="00AD3EF9" w:rsidRPr="00943C0B" w:rsidRDefault="00AD3EF9" w:rsidP="00943C0B">
      <w:pPr>
        <w:ind w:firstLine="709"/>
        <w:jc w:val="both"/>
      </w:pPr>
      <w:r w:rsidRPr="00943C0B">
        <w:t>ПК 1.3. Проводить работу по целевому сбору, анализу, обобщению и применению подготовительного материала.</w:t>
      </w:r>
    </w:p>
    <w:p w:rsidR="00AD3EF9" w:rsidRPr="00943C0B" w:rsidRDefault="00AD3EF9" w:rsidP="00943C0B">
      <w:pPr>
        <w:ind w:firstLine="709"/>
        <w:jc w:val="both"/>
      </w:pPr>
      <w:r w:rsidRPr="00943C0B">
        <w:t>ПК 1.4. Последовательно вести работу над композицией.</w:t>
      </w:r>
    </w:p>
    <w:p w:rsidR="00AD3EF9" w:rsidRPr="00943C0B" w:rsidRDefault="00AD3EF9" w:rsidP="00943C0B">
      <w:pPr>
        <w:ind w:firstLine="709"/>
        <w:jc w:val="both"/>
      </w:pPr>
      <w:r w:rsidRPr="00943C0B">
        <w:t>ПК 1.5. Владеть различными приемами выполнения живописных работ.</w:t>
      </w:r>
    </w:p>
    <w:p w:rsidR="00AD3EF9" w:rsidRPr="00943C0B" w:rsidRDefault="00AD3EF9" w:rsidP="00943C0B">
      <w:pPr>
        <w:ind w:firstLine="709"/>
        <w:jc w:val="both"/>
      </w:pPr>
      <w:r w:rsidRPr="00943C0B">
        <w:t>ПК 1.6. Использовать компьютерные технологии при реализации творческого замысла.</w:t>
      </w:r>
    </w:p>
    <w:p w:rsidR="00AD3EF9" w:rsidRDefault="00AD3EF9" w:rsidP="00943C0B">
      <w:pPr>
        <w:pStyle w:val="a3"/>
        <w:spacing w:before="0" w:beforeAutospacing="0" w:after="0" w:afterAutospacing="0"/>
        <w:ind w:firstLine="709"/>
        <w:rPr>
          <w:color w:val="000000"/>
        </w:rPr>
      </w:pPr>
      <w:r w:rsidRPr="00943C0B">
        <w:rPr>
          <w:color w:val="000000"/>
        </w:rPr>
        <w:t>ПК 1.7. Находить новые образно-пластические решения для каждой творческой задачи.</w:t>
      </w:r>
    </w:p>
    <w:p w:rsidR="00EE5E74" w:rsidRPr="00EE5E74" w:rsidRDefault="00EE5E74" w:rsidP="00EE5E74">
      <w:pPr>
        <w:ind w:firstLine="709"/>
        <w:jc w:val="both"/>
        <w:rPr>
          <w:bCs/>
        </w:rPr>
      </w:pPr>
      <w:r w:rsidRPr="00EE5E74">
        <w:rPr>
          <w:bCs/>
        </w:rPr>
        <w:t xml:space="preserve">ЛР 3 </w:t>
      </w:r>
      <w:r w:rsidRPr="00EE5E74">
        <w:t xml:space="preserve"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</w:r>
      <w:proofErr w:type="spellStart"/>
      <w:r w:rsidRPr="00EE5E74">
        <w:t>девиантным</w:t>
      </w:r>
      <w:proofErr w:type="spellEnd"/>
      <w:r w:rsidRPr="00EE5E74">
        <w:t xml:space="preserve"> поведением. Демонстрирующий неприятие и предупреждающий социально опасное поведение окружающих</w:t>
      </w:r>
    </w:p>
    <w:p w:rsidR="00EE5E74" w:rsidRPr="00EE5E74" w:rsidRDefault="00EE5E74" w:rsidP="00EE5E74">
      <w:pPr>
        <w:ind w:firstLine="709"/>
        <w:jc w:val="both"/>
        <w:rPr>
          <w:bCs/>
        </w:rPr>
      </w:pPr>
      <w:r w:rsidRPr="00EE5E74">
        <w:rPr>
          <w:bCs/>
        </w:rPr>
        <w:t xml:space="preserve">ЛР 4 </w:t>
      </w:r>
      <w:r w:rsidRPr="00EE5E74">
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</w:r>
    </w:p>
    <w:p w:rsidR="00EE5E74" w:rsidRPr="00EE5E74" w:rsidRDefault="00EE5E74" w:rsidP="00EE5E74">
      <w:pPr>
        <w:ind w:firstLine="709"/>
        <w:jc w:val="both"/>
        <w:rPr>
          <w:bCs/>
        </w:rPr>
      </w:pPr>
      <w:r w:rsidRPr="00EE5E74">
        <w:rPr>
          <w:bCs/>
        </w:rPr>
        <w:t xml:space="preserve">ЛР 7 </w:t>
      </w:r>
      <w:r w:rsidRPr="00EE5E74">
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:rsidR="00EE5E74" w:rsidRPr="00EE5E74" w:rsidRDefault="00EE5E74" w:rsidP="00EE5E74">
      <w:pPr>
        <w:ind w:firstLine="709"/>
        <w:jc w:val="both"/>
        <w:rPr>
          <w:bCs/>
        </w:rPr>
      </w:pPr>
      <w:r w:rsidRPr="00EE5E74">
        <w:rPr>
          <w:bCs/>
        </w:rPr>
        <w:t xml:space="preserve">ЛР </w:t>
      </w:r>
      <w:proofErr w:type="gramStart"/>
      <w:r w:rsidRPr="00EE5E74">
        <w:rPr>
          <w:bCs/>
        </w:rPr>
        <w:t xml:space="preserve">8  </w:t>
      </w:r>
      <w:r w:rsidRPr="00EE5E74">
        <w:t>Проявляющий</w:t>
      </w:r>
      <w:proofErr w:type="gramEnd"/>
      <w:r w:rsidRPr="00EE5E74">
        <w:t xml:space="preserve"> и демонстрирующий уважение к представителям различных этнокультурных, социальных, конфессиональных и иных групп. Сопричастный к сохранению, приумножению и трансляции культурных традиций и ценностей многонационального российского государства</w:t>
      </w:r>
    </w:p>
    <w:p w:rsidR="00EE5E74" w:rsidRPr="00EE5E74" w:rsidRDefault="00EE5E74" w:rsidP="00EE5E74">
      <w:pPr>
        <w:ind w:firstLine="709"/>
        <w:jc w:val="both"/>
        <w:rPr>
          <w:bCs/>
        </w:rPr>
      </w:pPr>
      <w:r w:rsidRPr="00EE5E74">
        <w:rPr>
          <w:bCs/>
        </w:rPr>
        <w:t>ЛР 13 Осознающий значимость профессионального развития в выбранной профессии</w:t>
      </w:r>
    </w:p>
    <w:p w:rsidR="00EE5E74" w:rsidRPr="00EE5E74" w:rsidRDefault="00EE5E74" w:rsidP="00EE5E74">
      <w:pPr>
        <w:ind w:firstLine="709"/>
        <w:jc w:val="both"/>
        <w:rPr>
          <w:bCs/>
        </w:rPr>
      </w:pPr>
      <w:r w:rsidRPr="00EE5E74">
        <w:rPr>
          <w:bCs/>
        </w:rPr>
        <w:t>ЛР 14  Понимающий сущность и социальную значимость своей будущей профессии, проявляющий  к ней устойчивый интерес</w:t>
      </w:r>
    </w:p>
    <w:p w:rsidR="00EE5E74" w:rsidRPr="00EE5E74" w:rsidRDefault="00EE5E74" w:rsidP="00EE5E74">
      <w:pPr>
        <w:ind w:firstLine="709"/>
        <w:jc w:val="both"/>
        <w:rPr>
          <w:bCs/>
        </w:rPr>
      </w:pPr>
      <w:r w:rsidRPr="00EE5E74">
        <w:rPr>
          <w:bCs/>
        </w:rPr>
        <w:t>ЛР 15  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EE5E74" w:rsidRPr="00EE5E74" w:rsidRDefault="00EE5E74" w:rsidP="00EE5E74">
      <w:pPr>
        <w:spacing w:line="276" w:lineRule="auto"/>
        <w:ind w:firstLine="709"/>
        <w:jc w:val="both"/>
        <w:rPr>
          <w:bCs/>
        </w:rPr>
      </w:pPr>
      <w:r w:rsidRPr="00EE5E74">
        <w:rPr>
          <w:bCs/>
        </w:rPr>
        <w:t xml:space="preserve">ЛР 19  </w:t>
      </w:r>
      <w:r w:rsidRPr="00EE5E74">
        <w:rPr>
          <w:lang w:eastAsia="en-US"/>
        </w:rPr>
        <w:t xml:space="preserve">Готовый соответствовать ожиданиям работодателей: </w:t>
      </w:r>
      <w:proofErr w:type="spellStart"/>
      <w:r w:rsidRPr="00EE5E74">
        <w:rPr>
          <w:lang w:eastAsia="en-US"/>
        </w:rPr>
        <w:t>проектно</w:t>
      </w:r>
      <w:proofErr w:type="spellEnd"/>
      <w:r w:rsidRPr="00EE5E74">
        <w:rPr>
          <w:lang w:eastAsia="en-US"/>
        </w:rPr>
        <w:t xml:space="preserve"> 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управляющий собственным профессиональным развитием; демонстрирующий профессиональную жизнестойкость</w:t>
      </w:r>
    </w:p>
    <w:p w:rsidR="00EE5E74" w:rsidRPr="00EE5E74" w:rsidRDefault="00EE5E74" w:rsidP="00EE5E74">
      <w:pPr>
        <w:ind w:firstLine="709"/>
        <w:jc w:val="both"/>
        <w:rPr>
          <w:bCs/>
        </w:rPr>
      </w:pPr>
      <w:r w:rsidRPr="00EE5E74">
        <w:rPr>
          <w:bCs/>
        </w:rPr>
        <w:t>ЛР 22  Применение навыков креативного мышления и воображения при решении нестандартных задач</w:t>
      </w:r>
    </w:p>
    <w:p w:rsidR="00EE5E74" w:rsidRPr="00EE5E74" w:rsidRDefault="00EE5E74" w:rsidP="00EE5E74">
      <w:pPr>
        <w:ind w:firstLine="709"/>
        <w:jc w:val="both"/>
        <w:rPr>
          <w:bCs/>
        </w:rPr>
      </w:pPr>
      <w:r w:rsidRPr="00EE5E74">
        <w:rPr>
          <w:bCs/>
        </w:rPr>
        <w:t xml:space="preserve">ЛР 23 Самостоятельно определяющий задачи профессионального и личностного развития, занимающийся самообразованием, осознанно планирующий повышение квалификации  </w:t>
      </w:r>
    </w:p>
    <w:p w:rsidR="00EE5E74" w:rsidRPr="00EE5E74" w:rsidRDefault="00EE5E74" w:rsidP="00EE5E74">
      <w:pPr>
        <w:ind w:firstLine="709"/>
        <w:jc w:val="both"/>
        <w:rPr>
          <w:bCs/>
        </w:rPr>
      </w:pPr>
      <w:r w:rsidRPr="00EE5E74">
        <w:rPr>
          <w:bCs/>
        </w:rPr>
        <w:t>ЛР 24  Осуществляющий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EE5E74" w:rsidRPr="00EE5E74" w:rsidRDefault="00EE5E74" w:rsidP="00EE5E74">
      <w:pPr>
        <w:widowControl w:val="0"/>
        <w:tabs>
          <w:tab w:val="left" w:pos="1042"/>
        </w:tabs>
        <w:autoSpaceDE w:val="0"/>
        <w:autoSpaceDN w:val="0"/>
        <w:ind w:left="709"/>
        <w:jc w:val="both"/>
        <w:outlineLvl w:val="0"/>
        <w:rPr>
          <w:b/>
          <w:sz w:val="26"/>
          <w:szCs w:val="26"/>
          <w:lang w:val="x-none" w:eastAsia="x-none"/>
        </w:rPr>
      </w:pPr>
      <w:r w:rsidRPr="00EE5E74">
        <w:rPr>
          <w:b/>
          <w:sz w:val="26"/>
          <w:szCs w:val="26"/>
          <w:lang w:val="x-none" w:eastAsia="x-none"/>
        </w:rPr>
        <w:t>1.3. Реализация</w:t>
      </w:r>
      <w:r w:rsidRPr="00EE5E74">
        <w:rPr>
          <w:b/>
          <w:spacing w:val="-6"/>
          <w:sz w:val="26"/>
          <w:szCs w:val="26"/>
          <w:lang w:val="x-none" w:eastAsia="x-none"/>
        </w:rPr>
        <w:t xml:space="preserve"> </w:t>
      </w:r>
      <w:r w:rsidRPr="00EE5E74">
        <w:rPr>
          <w:b/>
          <w:sz w:val="26"/>
          <w:szCs w:val="26"/>
          <w:lang w:val="x-none" w:eastAsia="x-none"/>
        </w:rPr>
        <w:t>воспитательных</w:t>
      </w:r>
      <w:r w:rsidRPr="00EE5E74">
        <w:rPr>
          <w:b/>
          <w:spacing w:val="-4"/>
          <w:sz w:val="26"/>
          <w:szCs w:val="26"/>
          <w:lang w:val="x-none" w:eastAsia="x-none"/>
        </w:rPr>
        <w:t xml:space="preserve"> </w:t>
      </w:r>
      <w:r w:rsidRPr="00EE5E74">
        <w:rPr>
          <w:b/>
          <w:sz w:val="26"/>
          <w:szCs w:val="26"/>
          <w:lang w:val="x-none" w:eastAsia="x-none"/>
        </w:rPr>
        <w:t>аспектов</w:t>
      </w:r>
      <w:r w:rsidRPr="00EE5E74">
        <w:rPr>
          <w:b/>
          <w:spacing w:val="-4"/>
          <w:sz w:val="26"/>
          <w:szCs w:val="26"/>
          <w:lang w:val="x-none" w:eastAsia="x-none"/>
        </w:rPr>
        <w:t xml:space="preserve"> </w:t>
      </w:r>
      <w:r w:rsidRPr="00EE5E74">
        <w:rPr>
          <w:b/>
          <w:sz w:val="26"/>
          <w:szCs w:val="26"/>
          <w:lang w:val="x-none" w:eastAsia="x-none"/>
        </w:rPr>
        <w:t>в</w:t>
      </w:r>
      <w:r w:rsidRPr="00EE5E74">
        <w:rPr>
          <w:b/>
          <w:spacing w:val="-3"/>
          <w:sz w:val="26"/>
          <w:szCs w:val="26"/>
          <w:lang w:val="x-none" w:eastAsia="x-none"/>
        </w:rPr>
        <w:t xml:space="preserve"> </w:t>
      </w:r>
      <w:r w:rsidRPr="00EE5E74">
        <w:rPr>
          <w:b/>
          <w:sz w:val="26"/>
          <w:szCs w:val="26"/>
          <w:lang w:val="x-none" w:eastAsia="x-none"/>
        </w:rPr>
        <w:t>процессе</w:t>
      </w:r>
      <w:r w:rsidRPr="00EE5E74">
        <w:rPr>
          <w:b/>
          <w:spacing w:val="-4"/>
          <w:sz w:val="26"/>
          <w:szCs w:val="26"/>
          <w:lang w:val="x-none" w:eastAsia="x-none"/>
        </w:rPr>
        <w:t xml:space="preserve"> </w:t>
      </w:r>
      <w:r w:rsidRPr="00EE5E74">
        <w:rPr>
          <w:b/>
          <w:sz w:val="26"/>
          <w:szCs w:val="26"/>
          <w:lang w:val="x-none" w:eastAsia="x-none"/>
        </w:rPr>
        <w:t>учебных</w:t>
      </w:r>
      <w:r w:rsidRPr="00EE5E74">
        <w:rPr>
          <w:b/>
          <w:spacing w:val="-3"/>
          <w:sz w:val="26"/>
          <w:szCs w:val="26"/>
          <w:lang w:val="x-none" w:eastAsia="x-none"/>
        </w:rPr>
        <w:t xml:space="preserve"> </w:t>
      </w:r>
      <w:r w:rsidRPr="00EE5E74">
        <w:rPr>
          <w:b/>
          <w:spacing w:val="-2"/>
          <w:sz w:val="26"/>
          <w:szCs w:val="26"/>
          <w:lang w:val="x-none" w:eastAsia="x-none"/>
        </w:rPr>
        <w:t>занятий</w:t>
      </w:r>
    </w:p>
    <w:p w:rsidR="00EE5E74" w:rsidRPr="00EE5E74" w:rsidRDefault="00EE5E74" w:rsidP="00EE5E74">
      <w:pPr>
        <w:tabs>
          <w:tab w:val="left" w:pos="10206"/>
        </w:tabs>
        <w:ind w:firstLine="284"/>
        <w:jc w:val="both"/>
        <w:rPr>
          <w:spacing w:val="-2"/>
          <w:sz w:val="26"/>
          <w:szCs w:val="26"/>
        </w:rPr>
      </w:pPr>
      <w:r w:rsidRPr="00EE5E74">
        <w:rPr>
          <w:sz w:val="26"/>
          <w:szCs w:val="26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EE5E74">
        <w:rPr>
          <w:spacing w:val="-2"/>
          <w:sz w:val="26"/>
          <w:szCs w:val="26"/>
        </w:rPr>
        <w:t>включающих:</w:t>
      </w:r>
    </w:p>
    <w:p w:rsidR="00EE5E74" w:rsidRPr="00EE5E74" w:rsidRDefault="00EE5E74" w:rsidP="00EE5E74">
      <w:pPr>
        <w:widowControl w:val="0"/>
        <w:numPr>
          <w:ilvl w:val="0"/>
          <w:numId w:val="14"/>
        </w:numPr>
        <w:tabs>
          <w:tab w:val="left" w:pos="1276"/>
          <w:tab w:val="left" w:pos="10206"/>
        </w:tabs>
        <w:autoSpaceDE w:val="0"/>
        <w:autoSpaceDN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д</w:t>
      </w:r>
      <w:r w:rsidRPr="00EE5E74">
        <w:rPr>
          <w:sz w:val="26"/>
          <w:szCs w:val="26"/>
        </w:rPr>
        <w:t>емонстрацию интереса к будущей профессии;</w:t>
      </w:r>
    </w:p>
    <w:p w:rsidR="00EE5E74" w:rsidRPr="00EE5E74" w:rsidRDefault="00EE5E74" w:rsidP="00EE5E74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  <w:rPr>
          <w:sz w:val="26"/>
          <w:szCs w:val="26"/>
        </w:rPr>
      </w:pPr>
      <w:r w:rsidRPr="00EE5E74">
        <w:rPr>
          <w:sz w:val="26"/>
          <w:szCs w:val="26"/>
        </w:rPr>
        <w:t>оценку собственного продвижения, личностного развития;</w:t>
      </w:r>
    </w:p>
    <w:p w:rsidR="00EE5E74" w:rsidRPr="00EE5E74" w:rsidRDefault="00EE5E74" w:rsidP="00EE5E74">
      <w:pPr>
        <w:pStyle w:val="afa"/>
        <w:widowControl w:val="0"/>
        <w:tabs>
          <w:tab w:val="left" w:pos="10206"/>
        </w:tabs>
        <w:autoSpaceDE w:val="0"/>
        <w:autoSpaceDN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-   п</w:t>
      </w:r>
      <w:r w:rsidRPr="00EE5E74">
        <w:rPr>
          <w:sz w:val="26"/>
          <w:szCs w:val="26"/>
        </w:rPr>
        <w:t>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EE5E74" w:rsidRPr="00EE5E74" w:rsidRDefault="00EE5E74" w:rsidP="00EE5E74">
      <w:pPr>
        <w:widowControl w:val="0"/>
        <w:numPr>
          <w:ilvl w:val="0"/>
          <w:numId w:val="15"/>
        </w:numPr>
        <w:tabs>
          <w:tab w:val="left" w:pos="1276"/>
          <w:tab w:val="left" w:pos="10206"/>
        </w:tabs>
        <w:autoSpaceDE w:val="0"/>
        <w:autoSpaceDN w:val="0"/>
        <w:ind w:left="0" w:firstLine="567"/>
        <w:jc w:val="both"/>
        <w:rPr>
          <w:sz w:val="26"/>
          <w:szCs w:val="26"/>
        </w:rPr>
      </w:pPr>
      <w:r w:rsidRPr="00EE5E74">
        <w:rPr>
          <w:sz w:val="26"/>
          <w:szCs w:val="26"/>
        </w:rPr>
        <w:t>ответственность за результат учебной деятельности и подготовки к профессиональной деятельности;</w:t>
      </w:r>
    </w:p>
    <w:p w:rsidR="00EE5E74" w:rsidRPr="00EE5E74" w:rsidRDefault="00EE5E74" w:rsidP="00EE5E74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  <w:rPr>
          <w:sz w:val="26"/>
          <w:szCs w:val="26"/>
        </w:rPr>
      </w:pPr>
      <w:r w:rsidRPr="00EE5E74">
        <w:rPr>
          <w:sz w:val="26"/>
          <w:szCs w:val="26"/>
        </w:rPr>
        <w:t>проявление высокопрофессиональной трудовой активности;</w:t>
      </w:r>
    </w:p>
    <w:p w:rsidR="00EE5E74" w:rsidRPr="00EE5E74" w:rsidRDefault="00EE5E74" w:rsidP="00EE5E74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  <w:rPr>
          <w:sz w:val="26"/>
          <w:szCs w:val="26"/>
        </w:rPr>
      </w:pPr>
      <w:r w:rsidRPr="00EE5E74">
        <w:rPr>
          <w:sz w:val="26"/>
          <w:szCs w:val="26"/>
        </w:rPr>
        <w:t>участие в исследовательской и проектной работе;</w:t>
      </w:r>
    </w:p>
    <w:p w:rsidR="00EE5E74" w:rsidRPr="00EE5E74" w:rsidRDefault="00EE5E74" w:rsidP="00EE5E74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  <w:rPr>
          <w:sz w:val="26"/>
          <w:szCs w:val="26"/>
        </w:rPr>
      </w:pPr>
      <w:r w:rsidRPr="00EE5E74">
        <w:rPr>
          <w:sz w:val="26"/>
          <w:szCs w:val="26"/>
        </w:rPr>
        <w:t>участие в конкурсах профессионального мастерства, олимпиадах по профессии, викторинах, в предметных неделях;</w:t>
      </w:r>
    </w:p>
    <w:p w:rsidR="00EE5E74" w:rsidRPr="00EE5E74" w:rsidRDefault="00EE5E74" w:rsidP="00EE5E74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  <w:rPr>
          <w:sz w:val="26"/>
          <w:szCs w:val="26"/>
        </w:rPr>
      </w:pPr>
      <w:r w:rsidRPr="00EE5E74">
        <w:rPr>
          <w:sz w:val="26"/>
          <w:szCs w:val="26"/>
        </w:rPr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EE5E74" w:rsidRPr="00EE5E74" w:rsidRDefault="00EE5E74" w:rsidP="00EE5E74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  <w:rPr>
          <w:sz w:val="26"/>
          <w:szCs w:val="26"/>
        </w:rPr>
      </w:pPr>
      <w:r w:rsidRPr="00EE5E74">
        <w:rPr>
          <w:sz w:val="26"/>
          <w:szCs w:val="26"/>
        </w:rPr>
        <w:t>конструктивное взаимодействие в учебном коллективе;</w:t>
      </w:r>
    </w:p>
    <w:p w:rsidR="00EE5E74" w:rsidRPr="00EE5E74" w:rsidRDefault="00EE5E74" w:rsidP="00EE5E74">
      <w:pPr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  <w:rPr>
          <w:sz w:val="26"/>
          <w:szCs w:val="26"/>
        </w:rPr>
      </w:pPr>
      <w:r w:rsidRPr="00EE5E74">
        <w:rPr>
          <w:sz w:val="26"/>
          <w:szCs w:val="26"/>
        </w:rPr>
        <w:t>демонстрация навыков межличностного делового общения, социального имиджа;</w:t>
      </w:r>
    </w:p>
    <w:p w:rsidR="00EE5E74" w:rsidRPr="00EE5E74" w:rsidRDefault="00EE5E74" w:rsidP="00EE5E74">
      <w:pPr>
        <w:widowControl w:val="0"/>
        <w:numPr>
          <w:ilvl w:val="0"/>
          <w:numId w:val="19"/>
        </w:numPr>
        <w:tabs>
          <w:tab w:val="left" w:pos="851"/>
          <w:tab w:val="left" w:pos="1134"/>
        </w:tabs>
        <w:autoSpaceDE w:val="0"/>
        <w:autoSpaceDN w:val="0"/>
        <w:ind w:left="0" w:firstLine="567"/>
        <w:jc w:val="both"/>
        <w:rPr>
          <w:sz w:val="26"/>
          <w:szCs w:val="26"/>
        </w:rPr>
      </w:pPr>
      <w:r w:rsidRPr="00EE5E74">
        <w:rPr>
          <w:sz w:val="26"/>
          <w:szCs w:val="26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EE5E74" w:rsidRPr="00EE5E74" w:rsidRDefault="00EE5E74" w:rsidP="00EE5E74">
      <w:pPr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  <w:rPr>
          <w:sz w:val="26"/>
          <w:szCs w:val="26"/>
        </w:rPr>
      </w:pPr>
      <w:proofErr w:type="spellStart"/>
      <w:r w:rsidRPr="00EE5E74">
        <w:rPr>
          <w:sz w:val="26"/>
          <w:szCs w:val="26"/>
        </w:rPr>
        <w:t>сформированность</w:t>
      </w:r>
      <w:proofErr w:type="spellEnd"/>
      <w:r w:rsidRPr="00EE5E74">
        <w:rPr>
          <w:sz w:val="26"/>
          <w:szCs w:val="26"/>
        </w:rPr>
        <w:t xml:space="preserve"> гражданской позиции; участие в волонтерском движении;</w:t>
      </w:r>
    </w:p>
    <w:p w:rsidR="00EE5E74" w:rsidRPr="00EE5E74" w:rsidRDefault="00EE5E74" w:rsidP="00EE5E74">
      <w:pPr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  <w:rPr>
          <w:sz w:val="26"/>
          <w:szCs w:val="26"/>
        </w:rPr>
      </w:pPr>
      <w:r w:rsidRPr="00EE5E74">
        <w:rPr>
          <w:sz w:val="26"/>
          <w:szCs w:val="26"/>
        </w:rPr>
        <w:t>проявление мировоззренческих установок на готовность молодых людей к работе  на благо Отечества;</w:t>
      </w:r>
    </w:p>
    <w:p w:rsidR="00EE5E74" w:rsidRPr="00EE5E74" w:rsidRDefault="00EE5E74" w:rsidP="00EE5E74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  <w:rPr>
          <w:sz w:val="26"/>
          <w:szCs w:val="26"/>
        </w:rPr>
      </w:pPr>
      <w:r w:rsidRPr="00EE5E74">
        <w:rPr>
          <w:sz w:val="26"/>
          <w:szCs w:val="26"/>
        </w:rPr>
        <w:t>проявление правовой активности и навыков правомерного поведения, уважения к Закону;</w:t>
      </w:r>
    </w:p>
    <w:p w:rsidR="00EE5E74" w:rsidRPr="00EE5E74" w:rsidRDefault="00EE5E74" w:rsidP="00EE5E74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  <w:rPr>
          <w:sz w:val="26"/>
          <w:szCs w:val="26"/>
        </w:rPr>
      </w:pPr>
      <w:r w:rsidRPr="00EE5E74">
        <w:rPr>
          <w:sz w:val="26"/>
          <w:szCs w:val="26"/>
        </w:rPr>
        <w:t>отсутствие фактов проявления идеологии терроризма и экстремизма среди обучающихся;</w:t>
      </w:r>
    </w:p>
    <w:p w:rsidR="00EE5E74" w:rsidRPr="00EE5E74" w:rsidRDefault="00EE5E74" w:rsidP="00EE5E74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  <w:rPr>
          <w:sz w:val="26"/>
          <w:szCs w:val="26"/>
        </w:rPr>
      </w:pPr>
      <w:r w:rsidRPr="00EE5E74">
        <w:rPr>
          <w:sz w:val="26"/>
          <w:szCs w:val="26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EE5E74" w:rsidRPr="00EE5E74" w:rsidRDefault="00EE5E74" w:rsidP="00EE5E74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  <w:rPr>
          <w:sz w:val="26"/>
          <w:szCs w:val="26"/>
        </w:rPr>
      </w:pPr>
      <w:r w:rsidRPr="00EE5E74">
        <w:rPr>
          <w:sz w:val="26"/>
          <w:szCs w:val="26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EE5E74" w:rsidRPr="00EE5E74" w:rsidRDefault="00EE5E74" w:rsidP="00EE5E74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  <w:rPr>
          <w:sz w:val="26"/>
          <w:szCs w:val="26"/>
        </w:rPr>
      </w:pPr>
      <w:r w:rsidRPr="00EE5E74">
        <w:rPr>
          <w:sz w:val="26"/>
          <w:szCs w:val="26"/>
        </w:rPr>
        <w:t>добровольческие инициативы по поддержки инвалидов и престарелых граждан;</w:t>
      </w:r>
    </w:p>
    <w:p w:rsidR="00EE5E74" w:rsidRPr="00EE5E74" w:rsidRDefault="00EE5E74" w:rsidP="00EE5E74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  <w:rPr>
          <w:sz w:val="26"/>
          <w:szCs w:val="26"/>
        </w:rPr>
      </w:pPr>
      <w:r w:rsidRPr="00EE5E74">
        <w:rPr>
          <w:sz w:val="26"/>
          <w:szCs w:val="26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EE5E74" w:rsidRPr="00EE5E74" w:rsidRDefault="00EE5E74" w:rsidP="00EE5E74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  <w:rPr>
          <w:sz w:val="26"/>
          <w:szCs w:val="26"/>
        </w:rPr>
      </w:pPr>
      <w:r w:rsidRPr="00EE5E74">
        <w:rPr>
          <w:sz w:val="26"/>
          <w:szCs w:val="26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EE5E74" w:rsidRPr="00EE5E74" w:rsidRDefault="00EE5E74" w:rsidP="00EE5E74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  <w:rPr>
          <w:sz w:val="26"/>
          <w:szCs w:val="26"/>
        </w:rPr>
      </w:pPr>
      <w:r w:rsidRPr="00EE5E74">
        <w:rPr>
          <w:sz w:val="26"/>
          <w:szCs w:val="26"/>
        </w:rPr>
        <w:t>демонстрацию навыков здорового образа жизни и высокий уровень культуры здоровья обучающихся;</w:t>
      </w:r>
    </w:p>
    <w:p w:rsidR="00EE5E74" w:rsidRPr="00EE5E74" w:rsidRDefault="00EE5E74" w:rsidP="00EE5E74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  <w:rPr>
          <w:sz w:val="26"/>
          <w:szCs w:val="26"/>
        </w:rPr>
      </w:pPr>
      <w:r w:rsidRPr="00EE5E74">
        <w:rPr>
          <w:sz w:val="26"/>
          <w:szCs w:val="26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EE5E74" w:rsidRPr="00EE5E74" w:rsidRDefault="00EE5E74" w:rsidP="00EE5E74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  <w:rPr>
          <w:sz w:val="26"/>
          <w:szCs w:val="26"/>
        </w:rPr>
      </w:pPr>
      <w:r w:rsidRPr="00EE5E74">
        <w:rPr>
          <w:sz w:val="26"/>
          <w:szCs w:val="26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EE5E74" w:rsidRPr="00EE5E74" w:rsidRDefault="00EE5E74" w:rsidP="00EE5E74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  <w:rPr>
          <w:sz w:val="26"/>
          <w:szCs w:val="26"/>
        </w:rPr>
      </w:pPr>
      <w:r w:rsidRPr="00EE5E74">
        <w:rPr>
          <w:sz w:val="26"/>
          <w:szCs w:val="26"/>
        </w:rPr>
        <w:t xml:space="preserve">участие в конкурсах профессионального мастерства разного уровня и в командных проектах; </w:t>
      </w:r>
    </w:p>
    <w:p w:rsidR="00EE5E74" w:rsidRPr="00EE5E74" w:rsidRDefault="00EE5E74" w:rsidP="00EE5E74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  <w:rPr>
          <w:sz w:val="26"/>
          <w:szCs w:val="26"/>
        </w:rPr>
      </w:pPr>
      <w:r w:rsidRPr="00EE5E74">
        <w:rPr>
          <w:sz w:val="26"/>
          <w:szCs w:val="26"/>
        </w:rPr>
        <w:t>формирование мотивации на получение профильного высшего образования по выбранной специальности;</w:t>
      </w:r>
    </w:p>
    <w:p w:rsidR="00EE5E74" w:rsidRPr="00EE5E74" w:rsidRDefault="00EE5E74" w:rsidP="00EE5E74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  <w:rPr>
          <w:sz w:val="26"/>
          <w:szCs w:val="26"/>
        </w:rPr>
      </w:pPr>
      <w:r w:rsidRPr="00EE5E74">
        <w:rPr>
          <w:sz w:val="26"/>
          <w:szCs w:val="26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EE5E74" w:rsidRPr="00EE5E74" w:rsidRDefault="00EE5E74" w:rsidP="00EE5E74">
      <w:pPr>
        <w:widowControl w:val="0"/>
        <w:numPr>
          <w:ilvl w:val="0"/>
          <w:numId w:val="20"/>
        </w:numPr>
        <w:tabs>
          <w:tab w:val="left" w:pos="851"/>
          <w:tab w:val="left" w:pos="1134"/>
        </w:tabs>
        <w:autoSpaceDE w:val="0"/>
        <w:autoSpaceDN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EE5E74">
        <w:rPr>
          <w:sz w:val="26"/>
          <w:szCs w:val="26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EE5E74" w:rsidRPr="00EE5E74" w:rsidRDefault="00EE5E74" w:rsidP="00EE5E74">
      <w:pPr>
        <w:ind w:firstLine="567"/>
        <w:jc w:val="both"/>
        <w:rPr>
          <w:sz w:val="26"/>
          <w:szCs w:val="26"/>
        </w:rPr>
      </w:pPr>
      <w:r w:rsidRPr="00EE5E74">
        <w:rPr>
          <w:sz w:val="26"/>
          <w:szCs w:val="26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EE5E74">
        <w:rPr>
          <w:spacing w:val="40"/>
          <w:sz w:val="26"/>
          <w:szCs w:val="26"/>
        </w:rPr>
        <w:t xml:space="preserve"> </w:t>
      </w:r>
      <w:r w:rsidRPr="00EE5E74">
        <w:rPr>
          <w:sz w:val="26"/>
          <w:szCs w:val="26"/>
        </w:rPr>
        <w:t>для обсуждения.</w:t>
      </w:r>
    </w:p>
    <w:p w:rsidR="00EE5E74" w:rsidRPr="00EE5E74" w:rsidRDefault="00EE5E74" w:rsidP="00EE5E74">
      <w:pPr>
        <w:widowControl w:val="0"/>
        <w:tabs>
          <w:tab w:val="left" w:pos="1042"/>
        </w:tabs>
        <w:autoSpaceDE w:val="0"/>
        <w:autoSpaceDN w:val="0"/>
        <w:ind w:left="993" w:hanging="284"/>
        <w:jc w:val="both"/>
        <w:outlineLvl w:val="0"/>
        <w:rPr>
          <w:b/>
          <w:sz w:val="26"/>
          <w:szCs w:val="26"/>
          <w:lang w:val="x-none" w:eastAsia="x-none"/>
        </w:rPr>
      </w:pPr>
      <w:r w:rsidRPr="00EE5E74">
        <w:rPr>
          <w:b/>
          <w:sz w:val="26"/>
          <w:szCs w:val="26"/>
          <w:lang w:eastAsia="x-none"/>
        </w:rPr>
        <w:t>1.4.</w:t>
      </w:r>
      <w:r w:rsidRPr="00EE5E74">
        <w:rPr>
          <w:b/>
          <w:sz w:val="26"/>
          <w:szCs w:val="26"/>
          <w:lang w:val="x-none" w:eastAsia="x-none"/>
        </w:rPr>
        <w:t>Использование</w:t>
      </w:r>
      <w:r w:rsidRPr="00EE5E74">
        <w:rPr>
          <w:b/>
          <w:spacing w:val="-6"/>
          <w:sz w:val="26"/>
          <w:szCs w:val="26"/>
          <w:lang w:val="x-none" w:eastAsia="x-none"/>
        </w:rPr>
        <w:t xml:space="preserve"> </w:t>
      </w:r>
      <w:r w:rsidRPr="00EE5E74">
        <w:rPr>
          <w:b/>
          <w:sz w:val="26"/>
          <w:szCs w:val="26"/>
          <w:lang w:val="x-none" w:eastAsia="x-none"/>
        </w:rPr>
        <w:t>активных</w:t>
      </w:r>
      <w:r w:rsidRPr="00EE5E74">
        <w:rPr>
          <w:b/>
          <w:spacing w:val="-2"/>
          <w:sz w:val="26"/>
          <w:szCs w:val="26"/>
          <w:lang w:val="x-none" w:eastAsia="x-none"/>
        </w:rPr>
        <w:t xml:space="preserve"> </w:t>
      </w:r>
      <w:r w:rsidRPr="00EE5E74">
        <w:rPr>
          <w:b/>
          <w:sz w:val="26"/>
          <w:szCs w:val="26"/>
          <w:lang w:val="x-none" w:eastAsia="x-none"/>
        </w:rPr>
        <w:t>и</w:t>
      </w:r>
      <w:r w:rsidRPr="00EE5E74">
        <w:rPr>
          <w:b/>
          <w:spacing w:val="-3"/>
          <w:sz w:val="26"/>
          <w:szCs w:val="26"/>
          <w:lang w:val="x-none" w:eastAsia="x-none"/>
        </w:rPr>
        <w:t xml:space="preserve"> </w:t>
      </w:r>
      <w:r w:rsidRPr="00EE5E74">
        <w:rPr>
          <w:b/>
          <w:sz w:val="26"/>
          <w:szCs w:val="26"/>
          <w:lang w:val="x-none" w:eastAsia="x-none"/>
        </w:rPr>
        <w:t>интерактивных</w:t>
      </w:r>
      <w:r w:rsidRPr="00EE5E74">
        <w:rPr>
          <w:b/>
          <w:spacing w:val="-2"/>
          <w:sz w:val="26"/>
          <w:szCs w:val="26"/>
          <w:lang w:val="x-none" w:eastAsia="x-none"/>
        </w:rPr>
        <w:t xml:space="preserve"> </w:t>
      </w:r>
      <w:r w:rsidRPr="00EE5E74">
        <w:rPr>
          <w:b/>
          <w:sz w:val="26"/>
          <w:szCs w:val="26"/>
          <w:lang w:val="x-none" w:eastAsia="x-none"/>
        </w:rPr>
        <w:t>форм</w:t>
      </w:r>
      <w:r w:rsidRPr="00EE5E74">
        <w:rPr>
          <w:b/>
          <w:spacing w:val="-3"/>
          <w:sz w:val="26"/>
          <w:szCs w:val="26"/>
          <w:lang w:val="x-none" w:eastAsia="x-none"/>
        </w:rPr>
        <w:t xml:space="preserve"> </w:t>
      </w:r>
      <w:r w:rsidRPr="00EE5E74">
        <w:rPr>
          <w:b/>
          <w:sz w:val="26"/>
          <w:szCs w:val="26"/>
          <w:lang w:val="x-none" w:eastAsia="x-none"/>
        </w:rPr>
        <w:t>проведения</w:t>
      </w:r>
      <w:r w:rsidRPr="00EE5E74">
        <w:rPr>
          <w:b/>
          <w:spacing w:val="-5"/>
          <w:sz w:val="26"/>
          <w:szCs w:val="26"/>
          <w:lang w:val="x-none" w:eastAsia="x-none"/>
        </w:rPr>
        <w:t xml:space="preserve"> </w:t>
      </w:r>
      <w:r w:rsidRPr="00EE5E74">
        <w:rPr>
          <w:b/>
          <w:spacing w:val="-2"/>
          <w:sz w:val="26"/>
          <w:szCs w:val="26"/>
          <w:lang w:val="x-none" w:eastAsia="x-none"/>
        </w:rPr>
        <w:t>занятий</w:t>
      </w:r>
    </w:p>
    <w:p w:rsidR="00EE5E74" w:rsidRPr="00EE5E74" w:rsidRDefault="00EE5E74" w:rsidP="00EE5E74">
      <w:pPr>
        <w:ind w:firstLine="567"/>
        <w:jc w:val="both"/>
        <w:rPr>
          <w:sz w:val="26"/>
          <w:szCs w:val="26"/>
        </w:rPr>
      </w:pPr>
      <w:r w:rsidRPr="00EE5E74">
        <w:rPr>
          <w:sz w:val="26"/>
          <w:szCs w:val="26"/>
        </w:rPr>
        <w:t>На занятиях по профессиональному модулю используются следующие активные и интерактивные формы проведения занятий:</w:t>
      </w:r>
    </w:p>
    <w:p w:rsidR="00EE5E74" w:rsidRPr="00EE5E74" w:rsidRDefault="00EE5E74" w:rsidP="00EE5E74">
      <w:pPr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ind w:left="0" w:firstLine="567"/>
        <w:jc w:val="both"/>
        <w:rPr>
          <w:sz w:val="26"/>
          <w:szCs w:val="26"/>
        </w:rPr>
      </w:pPr>
      <w:r w:rsidRPr="00EE5E74">
        <w:rPr>
          <w:sz w:val="26"/>
          <w:szCs w:val="26"/>
        </w:rPr>
        <w:t>групповая</w:t>
      </w:r>
      <w:r w:rsidRPr="00EE5E74">
        <w:rPr>
          <w:spacing w:val="-3"/>
          <w:sz w:val="26"/>
          <w:szCs w:val="26"/>
        </w:rPr>
        <w:t xml:space="preserve"> </w:t>
      </w:r>
      <w:r w:rsidRPr="00EE5E74">
        <w:rPr>
          <w:sz w:val="26"/>
          <w:szCs w:val="26"/>
        </w:rPr>
        <w:t>работа</w:t>
      </w:r>
      <w:r w:rsidRPr="00EE5E74">
        <w:rPr>
          <w:spacing w:val="-2"/>
          <w:sz w:val="26"/>
          <w:szCs w:val="26"/>
        </w:rPr>
        <w:t xml:space="preserve"> </w:t>
      </w:r>
      <w:r w:rsidRPr="00EE5E74">
        <w:rPr>
          <w:sz w:val="26"/>
          <w:szCs w:val="26"/>
        </w:rPr>
        <w:t>или</w:t>
      </w:r>
      <w:r w:rsidRPr="00EE5E74">
        <w:rPr>
          <w:spacing w:val="-2"/>
          <w:sz w:val="26"/>
          <w:szCs w:val="26"/>
        </w:rPr>
        <w:t xml:space="preserve"> </w:t>
      </w:r>
      <w:r w:rsidRPr="00EE5E74">
        <w:rPr>
          <w:sz w:val="26"/>
          <w:szCs w:val="26"/>
        </w:rPr>
        <w:t>работа</w:t>
      </w:r>
      <w:r w:rsidRPr="00EE5E74">
        <w:rPr>
          <w:spacing w:val="-3"/>
          <w:sz w:val="26"/>
          <w:szCs w:val="26"/>
        </w:rPr>
        <w:t xml:space="preserve"> </w:t>
      </w:r>
      <w:r w:rsidRPr="00EE5E74">
        <w:rPr>
          <w:sz w:val="26"/>
          <w:szCs w:val="26"/>
        </w:rPr>
        <w:t>в</w:t>
      </w:r>
      <w:r w:rsidRPr="00EE5E74">
        <w:rPr>
          <w:spacing w:val="-2"/>
          <w:sz w:val="26"/>
          <w:szCs w:val="26"/>
        </w:rPr>
        <w:t xml:space="preserve"> парах;</w:t>
      </w:r>
    </w:p>
    <w:p w:rsidR="00EE5E74" w:rsidRPr="00EE5E74" w:rsidRDefault="00EE5E74" w:rsidP="00EE5E74">
      <w:pPr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ind w:left="0" w:firstLine="567"/>
        <w:jc w:val="both"/>
        <w:rPr>
          <w:sz w:val="26"/>
          <w:szCs w:val="26"/>
        </w:rPr>
      </w:pPr>
      <w:r w:rsidRPr="00EE5E74">
        <w:rPr>
          <w:sz w:val="26"/>
          <w:szCs w:val="26"/>
        </w:rPr>
        <w:t>решение</w:t>
      </w:r>
      <w:r w:rsidRPr="00EE5E74">
        <w:rPr>
          <w:spacing w:val="-4"/>
          <w:sz w:val="26"/>
          <w:szCs w:val="26"/>
        </w:rPr>
        <w:t xml:space="preserve"> </w:t>
      </w:r>
      <w:r w:rsidRPr="00EE5E74">
        <w:rPr>
          <w:sz w:val="26"/>
          <w:szCs w:val="26"/>
        </w:rPr>
        <w:t>ситуационных</w:t>
      </w:r>
      <w:r w:rsidRPr="00EE5E74">
        <w:rPr>
          <w:spacing w:val="-2"/>
          <w:sz w:val="26"/>
          <w:szCs w:val="26"/>
        </w:rPr>
        <w:t xml:space="preserve"> задач;</w:t>
      </w:r>
    </w:p>
    <w:p w:rsidR="00EE5E74" w:rsidRPr="00EE5E74" w:rsidRDefault="00EE5E74" w:rsidP="00EE5E74">
      <w:pPr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ind w:left="0" w:firstLine="567"/>
        <w:jc w:val="both"/>
        <w:rPr>
          <w:sz w:val="26"/>
          <w:szCs w:val="26"/>
        </w:rPr>
      </w:pPr>
      <w:r w:rsidRPr="00EE5E74">
        <w:rPr>
          <w:sz w:val="26"/>
          <w:szCs w:val="26"/>
        </w:rPr>
        <w:t>решение</w:t>
      </w:r>
      <w:r w:rsidRPr="00EE5E74">
        <w:rPr>
          <w:spacing w:val="-5"/>
          <w:sz w:val="26"/>
          <w:szCs w:val="26"/>
        </w:rPr>
        <w:t xml:space="preserve"> </w:t>
      </w:r>
      <w:r w:rsidRPr="00EE5E74">
        <w:rPr>
          <w:sz w:val="26"/>
          <w:szCs w:val="26"/>
        </w:rPr>
        <w:t>производственных</w:t>
      </w:r>
      <w:r w:rsidRPr="00EE5E74">
        <w:rPr>
          <w:spacing w:val="-5"/>
          <w:sz w:val="26"/>
          <w:szCs w:val="26"/>
        </w:rPr>
        <w:t xml:space="preserve"> </w:t>
      </w:r>
      <w:r w:rsidRPr="00EE5E74">
        <w:rPr>
          <w:spacing w:val="-2"/>
          <w:sz w:val="26"/>
          <w:szCs w:val="26"/>
        </w:rPr>
        <w:t>задач;</w:t>
      </w:r>
    </w:p>
    <w:p w:rsidR="00EE5E74" w:rsidRPr="00EE5E74" w:rsidRDefault="00EE5E74" w:rsidP="00EE5E74">
      <w:pPr>
        <w:widowControl w:val="0"/>
        <w:numPr>
          <w:ilvl w:val="0"/>
          <w:numId w:val="22"/>
        </w:numPr>
        <w:tabs>
          <w:tab w:val="left" w:pos="1134"/>
          <w:tab w:val="left" w:pos="3496"/>
          <w:tab w:val="left" w:pos="5107"/>
          <w:tab w:val="left" w:pos="6782"/>
          <w:tab w:val="left" w:pos="7153"/>
          <w:tab w:val="left" w:pos="8132"/>
          <w:tab w:val="left" w:pos="9561"/>
        </w:tabs>
        <w:autoSpaceDE w:val="0"/>
        <w:autoSpaceDN w:val="0"/>
        <w:ind w:left="0" w:firstLine="567"/>
        <w:jc w:val="both"/>
        <w:rPr>
          <w:sz w:val="26"/>
          <w:szCs w:val="26"/>
        </w:rPr>
      </w:pPr>
      <w:r w:rsidRPr="00EE5E74">
        <w:rPr>
          <w:spacing w:val="-2"/>
          <w:sz w:val="26"/>
          <w:szCs w:val="26"/>
        </w:rPr>
        <w:t>исследовательская</w:t>
      </w:r>
      <w:r w:rsidRPr="00EE5E74">
        <w:rPr>
          <w:sz w:val="26"/>
          <w:szCs w:val="26"/>
        </w:rPr>
        <w:t xml:space="preserve"> </w:t>
      </w:r>
      <w:r w:rsidRPr="00EE5E74">
        <w:rPr>
          <w:spacing w:val="-2"/>
          <w:sz w:val="26"/>
          <w:szCs w:val="26"/>
        </w:rPr>
        <w:t>деятельность</w:t>
      </w:r>
      <w:r w:rsidRPr="00EE5E74">
        <w:rPr>
          <w:sz w:val="26"/>
          <w:szCs w:val="26"/>
        </w:rPr>
        <w:t xml:space="preserve"> </w:t>
      </w:r>
      <w:r w:rsidRPr="00EE5E74">
        <w:rPr>
          <w:spacing w:val="-2"/>
          <w:sz w:val="26"/>
          <w:szCs w:val="26"/>
        </w:rPr>
        <w:t>обучающихся</w:t>
      </w:r>
      <w:r w:rsidRPr="00EE5E74">
        <w:rPr>
          <w:sz w:val="26"/>
          <w:szCs w:val="26"/>
        </w:rPr>
        <w:t xml:space="preserve"> </w:t>
      </w:r>
      <w:r w:rsidRPr="00EE5E74">
        <w:rPr>
          <w:spacing w:val="-10"/>
          <w:sz w:val="26"/>
          <w:szCs w:val="26"/>
        </w:rPr>
        <w:t>в</w:t>
      </w:r>
      <w:r w:rsidRPr="00EE5E74">
        <w:rPr>
          <w:sz w:val="26"/>
          <w:szCs w:val="26"/>
        </w:rPr>
        <w:t xml:space="preserve"> </w:t>
      </w:r>
      <w:r w:rsidRPr="00EE5E74">
        <w:rPr>
          <w:spacing w:val="-2"/>
          <w:sz w:val="26"/>
          <w:szCs w:val="26"/>
        </w:rPr>
        <w:t>рамках</w:t>
      </w:r>
      <w:r w:rsidRPr="00EE5E74">
        <w:rPr>
          <w:sz w:val="26"/>
          <w:szCs w:val="26"/>
        </w:rPr>
        <w:t xml:space="preserve"> </w:t>
      </w:r>
      <w:r w:rsidRPr="00EE5E74">
        <w:rPr>
          <w:spacing w:val="-2"/>
          <w:sz w:val="26"/>
          <w:szCs w:val="26"/>
        </w:rPr>
        <w:t>реализации</w:t>
      </w:r>
      <w:r w:rsidRPr="00EE5E74">
        <w:rPr>
          <w:sz w:val="26"/>
          <w:szCs w:val="26"/>
        </w:rPr>
        <w:t xml:space="preserve"> </w:t>
      </w:r>
      <w:r w:rsidRPr="00EE5E74">
        <w:rPr>
          <w:spacing w:val="-4"/>
          <w:sz w:val="26"/>
          <w:szCs w:val="26"/>
        </w:rPr>
        <w:t xml:space="preserve">ими </w:t>
      </w:r>
      <w:r w:rsidRPr="00EE5E74">
        <w:rPr>
          <w:sz w:val="26"/>
          <w:szCs w:val="26"/>
        </w:rPr>
        <w:t>индивидуальных исследовательских проектов;</w:t>
      </w:r>
    </w:p>
    <w:p w:rsidR="00EE5E74" w:rsidRPr="00EE5E74" w:rsidRDefault="00EE5E74" w:rsidP="00EE5E74">
      <w:pPr>
        <w:widowControl w:val="0"/>
        <w:tabs>
          <w:tab w:val="left" w:pos="1042"/>
        </w:tabs>
        <w:autoSpaceDE w:val="0"/>
        <w:autoSpaceDN w:val="0"/>
        <w:ind w:left="622" w:firstLine="284"/>
        <w:jc w:val="both"/>
        <w:outlineLvl w:val="0"/>
        <w:rPr>
          <w:b/>
          <w:sz w:val="26"/>
          <w:szCs w:val="26"/>
          <w:lang w:val="x-none" w:eastAsia="x-none"/>
        </w:rPr>
      </w:pPr>
      <w:r w:rsidRPr="00EE5E74">
        <w:rPr>
          <w:b/>
          <w:sz w:val="26"/>
          <w:szCs w:val="26"/>
          <w:lang w:eastAsia="x-none"/>
        </w:rPr>
        <w:t>1.5.</w:t>
      </w:r>
      <w:r w:rsidRPr="00EE5E74">
        <w:rPr>
          <w:b/>
          <w:sz w:val="26"/>
          <w:szCs w:val="26"/>
          <w:lang w:val="x-none" w:eastAsia="x-none"/>
        </w:rPr>
        <w:t>Практическая</w:t>
      </w:r>
      <w:r w:rsidRPr="00EE5E74">
        <w:rPr>
          <w:b/>
          <w:spacing w:val="-3"/>
          <w:sz w:val="26"/>
          <w:szCs w:val="26"/>
          <w:lang w:val="x-none" w:eastAsia="x-none"/>
        </w:rPr>
        <w:t xml:space="preserve"> </w:t>
      </w:r>
      <w:r w:rsidRPr="00EE5E74">
        <w:rPr>
          <w:b/>
          <w:spacing w:val="-2"/>
          <w:sz w:val="26"/>
          <w:szCs w:val="26"/>
          <w:lang w:val="x-none" w:eastAsia="x-none"/>
        </w:rPr>
        <w:t>подготовка</w:t>
      </w:r>
    </w:p>
    <w:p w:rsidR="00EE5E74" w:rsidRPr="00EE5E74" w:rsidRDefault="00EE5E74" w:rsidP="00EE5E74">
      <w:pPr>
        <w:ind w:firstLine="142"/>
        <w:jc w:val="both"/>
        <w:rPr>
          <w:sz w:val="26"/>
          <w:szCs w:val="26"/>
        </w:rPr>
      </w:pPr>
      <w:r w:rsidRPr="00EE5E74">
        <w:rPr>
          <w:sz w:val="26"/>
          <w:szCs w:val="26"/>
        </w:rPr>
        <w:t>Практическая подготовка при реализации профессионального модуля организуется в форме:</w:t>
      </w:r>
    </w:p>
    <w:p w:rsidR="00EE5E74" w:rsidRPr="00EE5E74" w:rsidRDefault="00EE5E74" w:rsidP="00EE5E74">
      <w:pPr>
        <w:widowControl w:val="0"/>
        <w:numPr>
          <w:ilvl w:val="0"/>
          <w:numId w:val="21"/>
        </w:numPr>
        <w:tabs>
          <w:tab w:val="left" w:pos="1134"/>
        </w:tabs>
        <w:autoSpaceDE w:val="0"/>
        <w:autoSpaceDN w:val="0"/>
        <w:ind w:left="0" w:firstLine="567"/>
        <w:jc w:val="both"/>
        <w:rPr>
          <w:sz w:val="26"/>
          <w:szCs w:val="26"/>
        </w:rPr>
      </w:pPr>
      <w:r w:rsidRPr="00EE5E74">
        <w:rPr>
          <w:sz w:val="26"/>
          <w:szCs w:val="26"/>
        </w:rPr>
        <w:t>учебной</w:t>
      </w:r>
      <w:r w:rsidRPr="00EE5E74">
        <w:rPr>
          <w:spacing w:val="-3"/>
          <w:sz w:val="26"/>
          <w:szCs w:val="26"/>
        </w:rPr>
        <w:t xml:space="preserve"> </w:t>
      </w:r>
      <w:r w:rsidRPr="00EE5E74">
        <w:rPr>
          <w:sz w:val="26"/>
          <w:szCs w:val="26"/>
        </w:rPr>
        <w:t>и</w:t>
      </w:r>
      <w:r w:rsidRPr="00EE5E74">
        <w:rPr>
          <w:spacing w:val="-3"/>
          <w:sz w:val="26"/>
          <w:szCs w:val="26"/>
        </w:rPr>
        <w:t xml:space="preserve"> </w:t>
      </w:r>
      <w:r w:rsidRPr="00EE5E74">
        <w:rPr>
          <w:sz w:val="26"/>
          <w:szCs w:val="26"/>
        </w:rPr>
        <w:t>производственной</w:t>
      </w:r>
      <w:r w:rsidRPr="00EE5E74">
        <w:rPr>
          <w:spacing w:val="-4"/>
          <w:sz w:val="26"/>
          <w:szCs w:val="26"/>
        </w:rPr>
        <w:t xml:space="preserve"> </w:t>
      </w:r>
      <w:r w:rsidRPr="00EE5E74">
        <w:rPr>
          <w:spacing w:val="-2"/>
          <w:sz w:val="26"/>
          <w:szCs w:val="26"/>
        </w:rPr>
        <w:t>практики;</w:t>
      </w:r>
    </w:p>
    <w:p w:rsidR="00EE5E74" w:rsidRPr="00EE5E74" w:rsidRDefault="00EE5E74" w:rsidP="00EE5E74">
      <w:pPr>
        <w:widowControl w:val="0"/>
        <w:numPr>
          <w:ilvl w:val="0"/>
          <w:numId w:val="21"/>
        </w:numPr>
        <w:tabs>
          <w:tab w:val="left" w:pos="1134"/>
        </w:tabs>
        <w:autoSpaceDE w:val="0"/>
        <w:autoSpaceDN w:val="0"/>
        <w:ind w:left="0" w:firstLine="567"/>
        <w:jc w:val="both"/>
        <w:rPr>
          <w:sz w:val="26"/>
          <w:szCs w:val="26"/>
        </w:rPr>
      </w:pPr>
      <w:r w:rsidRPr="00EE5E74">
        <w:rPr>
          <w:sz w:val="26"/>
          <w:szCs w:val="26"/>
        </w:rPr>
        <w:t xml:space="preserve">проведения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EE5E74">
        <w:rPr>
          <w:spacing w:val="-2"/>
          <w:sz w:val="26"/>
          <w:szCs w:val="26"/>
        </w:rPr>
        <w:t>деятельностью;</w:t>
      </w:r>
    </w:p>
    <w:p w:rsidR="00EE5E74" w:rsidRPr="00EE5E74" w:rsidRDefault="00EE5E74" w:rsidP="00EE5E74">
      <w:pPr>
        <w:widowControl w:val="0"/>
        <w:numPr>
          <w:ilvl w:val="0"/>
          <w:numId w:val="21"/>
        </w:numPr>
        <w:tabs>
          <w:tab w:val="left" w:pos="1134"/>
        </w:tabs>
        <w:autoSpaceDE w:val="0"/>
        <w:autoSpaceDN w:val="0"/>
        <w:ind w:left="0" w:firstLine="567"/>
        <w:jc w:val="both"/>
        <w:rPr>
          <w:sz w:val="26"/>
          <w:szCs w:val="26"/>
        </w:rPr>
      </w:pPr>
      <w:r w:rsidRPr="00EE5E74">
        <w:rPr>
          <w:sz w:val="26"/>
          <w:szCs w:val="26"/>
        </w:rPr>
        <w:t>демонстрации практических навыков, моделирование обучающимися определенных видов работ, связанных с будущей профессиональной</w:t>
      </w:r>
      <w:r w:rsidRPr="00EE5E74">
        <w:rPr>
          <w:spacing w:val="40"/>
          <w:sz w:val="26"/>
          <w:szCs w:val="26"/>
        </w:rPr>
        <w:t xml:space="preserve"> </w:t>
      </w:r>
      <w:r w:rsidRPr="00EE5E74">
        <w:rPr>
          <w:sz w:val="26"/>
          <w:szCs w:val="26"/>
        </w:rPr>
        <w:t>деятельностью в условиях, приближенных к реальным производственным.</w:t>
      </w:r>
    </w:p>
    <w:p w:rsidR="00EE5E74" w:rsidRDefault="00EE5E74" w:rsidP="00943C0B">
      <w:pPr>
        <w:pStyle w:val="a3"/>
        <w:spacing w:before="0" w:beforeAutospacing="0" w:after="0" w:afterAutospacing="0"/>
        <w:ind w:firstLine="709"/>
        <w:rPr>
          <w:color w:val="000000"/>
        </w:rPr>
      </w:pPr>
    </w:p>
    <w:p w:rsidR="00AD3EF9" w:rsidRPr="00EE5E74" w:rsidRDefault="00AD3EF9" w:rsidP="00943C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  <w:r w:rsidRPr="00EE5E74">
        <w:rPr>
          <w:b/>
          <w:sz w:val="26"/>
          <w:szCs w:val="26"/>
        </w:rPr>
        <w:t xml:space="preserve">1.4. Количество часов на освоение программы </w:t>
      </w:r>
      <w:r w:rsidR="00726AB3" w:rsidRPr="00EE5E74">
        <w:rPr>
          <w:b/>
          <w:sz w:val="26"/>
          <w:szCs w:val="26"/>
        </w:rPr>
        <w:t>практики</w:t>
      </w:r>
      <w:r w:rsidRPr="00EE5E74">
        <w:rPr>
          <w:b/>
          <w:sz w:val="26"/>
          <w:szCs w:val="26"/>
        </w:rPr>
        <w:t>:</w:t>
      </w:r>
    </w:p>
    <w:p w:rsidR="00AD3EF9" w:rsidRPr="00EE5E74" w:rsidRDefault="00AD3EF9" w:rsidP="00943C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  <w:r w:rsidRPr="00EE5E74">
        <w:rPr>
          <w:sz w:val="26"/>
          <w:szCs w:val="26"/>
        </w:rPr>
        <w:t>максимальной учебной нагрузки  обучающегося 72 часа.</w:t>
      </w:r>
    </w:p>
    <w:p w:rsidR="00AD3EF9" w:rsidRDefault="00AD3EF9" w:rsidP="00943C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43C0B" w:rsidRDefault="00943C0B" w:rsidP="00943C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43C0B" w:rsidRDefault="00943C0B" w:rsidP="00943C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43C0B" w:rsidRDefault="00943C0B" w:rsidP="00943C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43C0B" w:rsidRPr="00943C0B" w:rsidRDefault="00943C0B" w:rsidP="00943C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AD3EF9" w:rsidRPr="00943C0B" w:rsidRDefault="00AD3EF9" w:rsidP="00943C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  <w:r w:rsidRPr="00943C0B">
        <w:rPr>
          <w:b/>
        </w:rPr>
        <w:t xml:space="preserve">2. СТРУКТУРА И </w:t>
      </w:r>
      <w:r w:rsidR="00726AB3" w:rsidRPr="00943C0B">
        <w:rPr>
          <w:b/>
        </w:rPr>
        <w:t xml:space="preserve">СОДЕРЖАНИЕ </w:t>
      </w:r>
      <w:r w:rsidR="00943C0B" w:rsidRPr="00943C0B">
        <w:rPr>
          <w:b/>
        </w:rPr>
        <w:t>УЧЕБНОЙ ПРАКТИКИ</w:t>
      </w:r>
    </w:p>
    <w:p w:rsidR="00AD3EF9" w:rsidRPr="00943C0B" w:rsidRDefault="00AD3EF9" w:rsidP="00943C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u w:val="single"/>
        </w:rPr>
      </w:pPr>
      <w:r w:rsidRPr="00943C0B">
        <w:rPr>
          <w:b/>
        </w:rPr>
        <w:t xml:space="preserve">2.1. Объем учебной </w:t>
      </w:r>
      <w:r w:rsidR="00726AB3" w:rsidRPr="00943C0B">
        <w:rPr>
          <w:b/>
        </w:rPr>
        <w:t>практики</w:t>
      </w:r>
      <w:r w:rsidRPr="00943C0B">
        <w:rPr>
          <w:b/>
        </w:rPr>
        <w:t xml:space="preserve">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AD3EF9" w:rsidRPr="00943C0B" w:rsidTr="001B7556">
        <w:trPr>
          <w:trHeight w:val="460"/>
        </w:trPr>
        <w:tc>
          <w:tcPr>
            <w:tcW w:w="7904" w:type="dxa"/>
            <w:shd w:val="clear" w:color="auto" w:fill="auto"/>
          </w:tcPr>
          <w:p w:rsidR="00AD3EF9" w:rsidRPr="00943C0B" w:rsidRDefault="00AD3EF9" w:rsidP="001B7556">
            <w:pPr>
              <w:jc w:val="center"/>
            </w:pPr>
            <w:r w:rsidRPr="00943C0B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AD3EF9" w:rsidRPr="00943C0B" w:rsidRDefault="00AD3EF9" w:rsidP="001B7556">
            <w:pPr>
              <w:jc w:val="center"/>
              <w:rPr>
                <w:i/>
                <w:iCs/>
              </w:rPr>
            </w:pPr>
            <w:r w:rsidRPr="00943C0B">
              <w:rPr>
                <w:b/>
                <w:i/>
                <w:iCs/>
              </w:rPr>
              <w:t>Объем часов</w:t>
            </w:r>
          </w:p>
        </w:tc>
      </w:tr>
      <w:tr w:rsidR="00AD3EF9" w:rsidRPr="00943C0B" w:rsidTr="001B7556">
        <w:trPr>
          <w:trHeight w:val="285"/>
        </w:trPr>
        <w:tc>
          <w:tcPr>
            <w:tcW w:w="7904" w:type="dxa"/>
            <w:shd w:val="clear" w:color="auto" w:fill="auto"/>
          </w:tcPr>
          <w:p w:rsidR="00AD3EF9" w:rsidRPr="00943C0B" w:rsidRDefault="00AD3EF9" w:rsidP="001B7556">
            <w:pPr>
              <w:rPr>
                <w:b/>
              </w:rPr>
            </w:pPr>
            <w:r w:rsidRPr="00943C0B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AD3EF9" w:rsidRPr="00943C0B" w:rsidRDefault="00AD3EF9" w:rsidP="001B7556">
            <w:pPr>
              <w:jc w:val="center"/>
              <w:rPr>
                <w:i/>
                <w:iCs/>
              </w:rPr>
            </w:pPr>
            <w:r w:rsidRPr="00943C0B">
              <w:rPr>
                <w:i/>
                <w:iCs/>
              </w:rPr>
              <w:t>72</w:t>
            </w:r>
          </w:p>
        </w:tc>
      </w:tr>
      <w:tr w:rsidR="00AD3EF9" w:rsidRPr="00943C0B" w:rsidTr="001B7556">
        <w:tc>
          <w:tcPr>
            <w:tcW w:w="7904" w:type="dxa"/>
            <w:shd w:val="clear" w:color="auto" w:fill="auto"/>
          </w:tcPr>
          <w:p w:rsidR="00AD3EF9" w:rsidRPr="00943C0B" w:rsidRDefault="00AD3EF9" w:rsidP="001B7556">
            <w:pPr>
              <w:jc w:val="both"/>
            </w:pPr>
            <w:r w:rsidRPr="00943C0B">
              <w:rPr>
                <w:b/>
              </w:rPr>
              <w:t xml:space="preserve">Обязательная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AD3EF9" w:rsidRPr="00943C0B" w:rsidRDefault="00AD3EF9" w:rsidP="001B7556">
            <w:pPr>
              <w:jc w:val="center"/>
              <w:rPr>
                <w:i/>
                <w:iCs/>
              </w:rPr>
            </w:pPr>
            <w:r w:rsidRPr="00943C0B">
              <w:rPr>
                <w:i/>
                <w:iCs/>
              </w:rPr>
              <w:t>72</w:t>
            </w:r>
          </w:p>
        </w:tc>
      </w:tr>
      <w:tr w:rsidR="00AD3EF9" w:rsidRPr="00943C0B" w:rsidTr="001B7556">
        <w:tc>
          <w:tcPr>
            <w:tcW w:w="9704" w:type="dxa"/>
            <w:gridSpan w:val="2"/>
            <w:shd w:val="clear" w:color="auto" w:fill="auto"/>
          </w:tcPr>
          <w:p w:rsidR="00AD3EF9" w:rsidRPr="00943C0B" w:rsidRDefault="00AD3EF9" w:rsidP="000C57B0">
            <w:pPr>
              <w:rPr>
                <w:i/>
                <w:iCs/>
              </w:rPr>
            </w:pPr>
            <w:r w:rsidRPr="00943C0B">
              <w:rPr>
                <w:i/>
                <w:iCs/>
              </w:rPr>
              <w:t xml:space="preserve">Итоговая аттестация в форме  -  дифференцируемый зачёт, </w:t>
            </w:r>
            <w:r w:rsidRPr="00943C0B">
              <w:t>отчетная выставка учебно-творческих работ обучающихся</w:t>
            </w:r>
            <w:r w:rsidRPr="00943C0B">
              <w:rPr>
                <w:i/>
                <w:iCs/>
              </w:rPr>
              <w:t xml:space="preserve">.     </w:t>
            </w:r>
          </w:p>
        </w:tc>
      </w:tr>
    </w:tbl>
    <w:p w:rsidR="000C57B0" w:rsidRDefault="000C57B0" w:rsidP="00A078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20"/>
        <w:jc w:val="center"/>
        <w:rPr>
          <w:b/>
          <w:caps/>
          <w:sz w:val="28"/>
          <w:szCs w:val="28"/>
        </w:rPr>
        <w:sectPr w:rsidR="000C57B0" w:rsidSect="00AD3EF9">
          <w:pgSz w:w="11906" w:h="16838"/>
          <w:pgMar w:top="1134" w:right="1134" w:bottom="1134" w:left="1701" w:header="708" w:footer="708" w:gutter="0"/>
          <w:pgNumType w:start="1"/>
          <w:cols w:space="720"/>
          <w:titlePg/>
          <w:docGrid w:linePitch="326"/>
        </w:sectPr>
      </w:pPr>
    </w:p>
    <w:p w:rsidR="00AD3EF9" w:rsidRPr="00943C0B" w:rsidRDefault="00F205F6" w:rsidP="001D2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</w:rPr>
      </w:pPr>
      <w:r w:rsidRPr="00943C0B">
        <w:rPr>
          <w:b/>
        </w:rPr>
        <w:t>2</w:t>
      </w:r>
      <w:r w:rsidR="00AD3EF9" w:rsidRPr="00943C0B">
        <w:rPr>
          <w:b/>
        </w:rPr>
        <w:t xml:space="preserve">.2. Тематический план и содержание учебной практики </w:t>
      </w:r>
      <w:r w:rsidR="00AD3EF9" w:rsidRPr="00943C0B">
        <w:rPr>
          <w:b/>
          <w:caps/>
        </w:rPr>
        <w:t xml:space="preserve"> </w:t>
      </w:r>
    </w:p>
    <w:p w:rsidR="00D913C1" w:rsidRPr="00531557" w:rsidRDefault="00D913C1" w:rsidP="001D2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color w:val="FF0000"/>
          <w:sz w:val="28"/>
          <w:szCs w:val="28"/>
        </w:rPr>
      </w:pPr>
      <w:r w:rsidRPr="00531557">
        <w:rPr>
          <w:bCs/>
          <w:i/>
          <w:color w:val="FF0000"/>
          <w:sz w:val="28"/>
          <w:szCs w:val="28"/>
        </w:rPr>
        <w:tab/>
      </w:r>
      <w:r w:rsidRPr="00531557">
        <w:rPr>
          <w:bCs/>
          <w:i/>
          <w:color w:val="FF0000"/>
          <w:sz w:val="28"/>
          <w:szCs w:val="28"/>
        </w:rPr>
        <w:tab/>
      </w:r>
      <w:r w:rsidRPr="00531557">
        <w:rPr>
          <w:bCs/>
          <w:i/>
          <w:color w:val="FF0000"/>
          <w:sz w:val="28"/>
          <w:szCs w:val="28"/>
        </w:rPr>
        <w:tab/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1"/>
        <w:gridCol w:w="12601"/>
        <w:gridCol w:w="1134"/>
      </w:tblGrid>
      <w:tr w:rsidR="00D913C1" w:rsidRPr="00943C0B" w:rsidTr="00F205F6">
        <w:trPr>
          <w:trHeight w:val="849"/>
        </w:trPr>
        <w:tc>
          <w:tcPr>
            <w:tcW w:w="1541" w:type="dxa"/>
          </w:tcPr>
          <w:p w:rsidR="00D913C1" w:rsidRPr="00943C0B" w:rsidRDefault="00D913C1" w:rsidP="00F20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3C0B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2601" w:type="dxa"/>
          </w:tcPr>
          <w:p w:rsidR="00D913C1" w:rsidRPr="00943C0B" w:rsidRDefault="00D913C1" w:rsidP="00F20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3C0B">
              <w:rPr>
                <w:b/>
                <w:bCs/>
              </w:rPr>
              <w:t>Содержание практики</w:t>
            </w:r>
          </w:p>
        </w:tc>
        <w:tc>
          <w:tcPr>
            <w:tcW w:w="1134" w:type="dxa"/>
          </w:tcPr>
          <w:p w:rsidR="00D913C1" w:rsidRPr="00943C0B" w:rsidRDefault="00D913C1" w:rsidP="00F20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3C0B">
              <w:rPr>
                <w:b/>
                <w:bCs/>
              </w:rPr>
              <w:t>Объем часов</w:t>
            </w:r>
          </w:p>
        </w:tc>
      </w:tr>
      <w:tr w:rsidR="00D913C1" w:rsidRPr="00943C0B" w:rsidTr="0060053F">
        <w:trPr>
          <w:trHeight w:val="268"/>
        </w:trPr>
        <w:tc>
          <w:tcPr>
            <w:tcW w:w="1541" w:type="dxa"/>
          </w:tcPr>
          <w:p w:rsidR="00D913C1" w:rsidRPr="00943C0B" w:rsidRDefault="00D913C1" w:rsidP="00AD3E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3C0B">
              <w:rPr>
                <w:b/>
                <w:bCs/>
              </w:rPr>
              <w:t>1</w:t>
            </w:r>
          </w:p>
        </w:tc>
        <w:tc>
          <w:tcPr>
            <w:tcW w:w="12601" w:type="dxa"/>
          </w:tcPr>
          <w:p w:rsidR="00D913C1" w:rsidRPr="00943C0B" w:rsidRDefault="00D913C1" w:rsidP="00AD3E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3C0B">
              <w:rPr>
                <w:b/>
                <w:bCs/>
              </w:rPr>
              <w:t>2</w:t>
            </w:r>
          </w:p>
        </w:tc>
        <w:tc>
          <w:tcPr>
            <w:tcW w:w="1134" w:type="dxa"/>
          </w:tcPr>
          <w:p w:rsidR="00D913C1" w:rsidRPr="00943C0B" w:rsidRDefault="00D913C1" w:rsidP="00AD3E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3C0B">
              <w:rPr>
                <w:b/>
                <w:bCs/>
              </w:rPr>
              <w:t>3</w:t>
            </w:r>
          </w:p>
        </w:tc>
      </w:tr>
      <w:tr w:rsidR="00D913C1" w:rsidRPr="00943C0B" w:rsidTr="00F205F6">
        <w:trPr>
          <w:trHeight w:val="20"/>
        </w:trPr>
        <w:tc>
          <w:tcPr>
            <w:tcW w:w="1541" w:type="dxa"/>
            <w:shd w:val="clear" w:color="auto" w:fill="D9D9D9"/>
          </w:tcPr>
          <w:p w:rsidR="00D913C1" w:rsidRPr="00943C0B" w:rsidRDefault="00D913C1" w:rsidP="00AD3E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2601" w:type="dxa"/>
            <w:shd w:val="clear" w:color="auto" w:fill="D9D9D9"/>
            <w:vAlign w:val="center"/>
          </w:tcPr>
          <w:p w:rsidR="00D913C1" w:rsidRPr="00943C0B" w:rsidRDefault="00D913C1" w:rsidP="00AD3E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3C0B">
              <w:rPr>
                <w:b/>
                <w:bCs/>
              </w:rPr>
              <w:t xml:space="preserve">3 курс 6 семестр </w:t>
            </w:r>
            <w:proofErr w:type="gramStart"/>
            <w:r w:rsidRPr="00943C0B">
              <w:rPr>
                <w:b/>
                <w:bCs/>
              </w:rPr>
              <w:t>( 72</w:t>
            </w:r>
            <w:proofErr w:type="gramEnd"/>
            <w:r w:rsidRPr="00943C0B">
              <w:rPr>
                <w:b/>
                <w:bCs/>
              </w:rPr>
              <w:t xml:space="preserve"> часов </w:t>
            </w:r>
            <w:r w:rsidRPr="00943C0B">
              <w:rPr>
                <w:b/>
                <w:bCs/>
                <w:lang w:val="en-US"/>
              </w:rPr>
              <w:t>/</w:t>
            </w:r>
            <w:r w:rsidRPr="00943C0B">
              <w:rPr>
                <w:b/>
                <w:bCs/>
              </w:rPr>
              <w:t>2 недели)</w:t>
            </w:r>
          </w:p>
        </w:tc>
        <w:tc>
          <w:tcPr>
            <w:tcW w:w="1134" w:type="dxa"/>
            <w:shd w:val="clear" w:color="auto" w:fill="D9D9D9"/>
          </w:tcPr>
          <w:p w:rsidR="00D913C1" w:rsidRPr="00943C0B" w:rsidRDefault="00D913C1" w:rsidP="00AD3E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</w:rPr>
            </w:pPr>
          </w:p>
        </w:tc>
      </w:tr>
      <w:tr w:rsidR="00D913C1" w:rsidRPr="00943C0B" w:rsidTr="00F205F6">
        <w:trPr>
          <w:trHeight w:val="20"/>
        </w:trPr>
        <w:tc>
          <w:tcPr>
            <w:tcW w:w="1541" w:type="dxa"/>
            <w:shd w:val="clear" w:color="auto" w:fill="FFFFFF"/>
          </w:tcPr>
          <w:p w:rsidR="00D913C1" w:rsidRPr="00943C0B" w:rsidRDefault="00D913C1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FF0000"/>
              </w:rPr>
            </w:pPr>
            <w:r w:rsidRPr="00943C0B">
              <w:rPr>
                <w:b/>
                <w:bCs/>
              </w:rPr>
              <w:t>Вводное занятие</w:t>
            </w:r>
          </w:p>
        </w:tc>
        <w:tc>
          <w:tcPr>
            <w:tcW w:w="12601" w:type="dxa"/>
          </w:tcPr>
          <w:p w:rsidR="00D913C1" w:rsidRPr="00943C0B" w:rsidRDefault="00D913C1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43C0B">
              <w:rPr>
                <w:bCs/>
              </w:rPr>
              <w:t>Цели и задачи практики: тематическое планирование практики; виды отчетной документации;</w:t>
            </w:r>
          </w:p>
          <w:p w:rsidR="00D913C1" w:rsidRPr="00943C0B" w:rsidRDefault="00D913C1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FF0000"/>
              </w:rPr>
            </w:pPr>
            <w:r w:rsidRPr="00943C0B">
              <w:rPr>
                <w:bCs/>
              </w:rPr>
              <w:t>права и обязанности во время прохождения практики, техника безопасности.</w:t>
            </w:r>
          </w:p>
        </w:tc>
        <w:tc>
          <w:tcPr>
            <w:tcW w:w="1134" w:type="dxa"/>
            <w:shd w:val="clear" w:color="auto" w:fill="FFFFFF"/>
          </w:tcPr>
          <w:p w:rsidR="00D913C1" w:rsidRPr="00943C0B" w:rsidRDefault="00D913C1" w:rsidP="000C5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  <w:r w:rsidRPr="00943C0B">
              <w:rPr>
                <w:bCs/>
                <w:i/>
              </w:rPr>
              <w:t>8</w:t>
            </w:r>
          </w:p>
        </w:tc>
      </w:tr>
      <w:tr w:rsidR="00D913C1" w:rsidRPr="00943C0B" w:rsidTr="00F205F6">
        <w:trPr>
          <w:trHeight w:val="20"/>
        </w:trPr>
        <w:tc>
          <w:tcPr>
            <w:tcW w:w="1541" w:type="dxa"/>
            <w:vMerge w:val="restart"/>
            <w:shd w:val="clear" w:color="auto" w:fill="FFFFFF"/>
          </w:tcPr>
          <w:p w:rsidR="00D913C1" w:rsidRPr="00943C0B" w:rsidRDefault="00A0786B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943C0B">
              <w:rPr>
                <w:b/>
                <w:bCs/>
              </w:rPr>
              <w:t>Тема:</w:t>
            </w:r>
          </w:p>
          <w:p w:rsidR="00D913C1" w:rsidRPr="00943C0B" w:rsidRDefault="00D913C1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943C0B">
              <w:rPr>
                <w:b/>
                <w:bCs/>
              </w:rPr>
              <w:t xml:space="preserve"> Этюд пейзажа.</w:t>
            </w:r>
          </w:p>
        </w:tc>
        <w:tc>
          <w:tcPr>
            <w:tcW w:w="12601" w:type="dxa"/>
          </w:tcPr>
          <w:p w:rsidR="00D913C1" w:rsidRPr="00943C0B" w:rsidRDefault="000C57B0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43C0B">
              <w:rPr>
                <w:bCs/>
              </w:rPr>
              <w:t xml:space="preserve">Изучение истории возникновения памятников архитектуры музея: храма иконы Божией </w:t>
            </w:r>
            <w:proofErr w:type="gramStart"/>
            <w:r w:rsidRPr="00943C0B">
              <w:rPr>
                <w:bCs/>
              </w:rPr>
              <w:t>Матери,  храма</w:t>
            </w:r>
            <w:proofErr w:type="gramEnd"/>
            <w:r w:rsidRPr="00943C0B">
              <w:rPr>
                <w:bCs/>
              </w:rPr>
              <w:t xml:space="preserve"> Вознесения Господне и др. Краткосрочные графические зарисовки пейзажа в музее- заповеднике Коломенское.</w:t>
            </w:r>
          </w:p>
        </w:tc>
        <w:tc>
          <w:tcPr>
            <w:tcW w:w="1134" w:type="dxa"/>
            <w:shd w:val="clear" w:color="auto" w:fill="FFFFFF"/>
          </w:tcPr>
          <w:p w:rsidR="00D913C1" w:rsidRPr="00943C0B" w:rsidRDefault="00D913C1" w:rsidP="000C5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943C0B">
              <w:rPr>
                <w:bCs/>
                <w:i/>
              </w:rPr>
              <w:t>8</w:t>
            </w:r>
          </w:p>
        </w:tc>
      </w:tr>
      <w:tr w:rsidR="00D913C1" w:rsidRPr="00943C0B" w:rsidTr="00F205F6">
        <w:trPr>
          <w:trHeight w:val="20"/>
        </w:trPr>
        <w:tc>
          <w:tcPr>
            <w:tcW w:w="1541" w:type="dxa"/>
            <w:vMerge/>
            <w:shd w:val="clear" w:color="auto" w:fill="FFFFFF"/>
          </w:tcPr>
          <w:p w:rsidR="00D913C1" w:rsidRPr="00943C0B" w:rsidRDefault="00D913C1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601" w:type="dxa"/>
          </w:tcPr>
          <w:p w:rsidR="00D913C1" w:rsidRPr="00943C0B" w:rsidRDefault="000C57B0" w:rsidP="001D239C">
            <w:pPr>
              <w:jc w:val="both"/>
            </w:pPr>
            <w:r w:rsidRPr="00943C0B">
              <w:t>Краткосрочные этюды памятников искусства в цвете.</w:t>
            </w:r>
          </w:p>
        </w:tc>
        <w:tc>
          <w:tcPr>
            <w:tcW w:w="1134" w:type="dxa"/>
            <w:shd w:val="clear" w:color="auto" w:fill="FFFFFF"/>
          </w:tcPr>
          <w:p w:rsidR="00D913C1" w:rsidRPr="00943C0B" w:rsidRDefault="00D913C1" w:rsidP="000C5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943C0B">
              <w:rPr>
                <w:bCs/>
                <w:i/>
              </w:rPr>
              <w:t>8</w:t>
            </w:r>
          </w:p>
        </w:tc>
      </w:tr>
      <w:tr w:rsidR="00D913C1" w:rsidRPr="00943C0B" w:rsidTr="00F205F6">
        <w:trPr>
          <w:trHeight w:val="20"/>
        </w:trPr>
        <w:tc>
          <w:tcPr>
            <w:tcW w:w="1541" w:type="dxa"/>
            <w:vMerge/>
            <w:shd w:val="clear" w:color="auto" w:fill="FFFFFF"/>
          </w:tcPr>
          <w:p w:rsidR="00D913C1" w:rsidRPr="00943C0B" w:rsidRDefault="00D913C1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601" w:type="dxa"/>
          </w:tcPr>
          <w:p w:rsidR="00D913C1" w:rsidRPr="00943C0B" w:rsidRDefault="000C57B0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43C0B">
              <w:rPr>
                <w:bCs/>
              </w:rPr>
              <w:t>Этюды пейзажа с архитектурными объектами (графика, живопись) в музее-заповеднике Коломенское.</w:t>
            </w:r>
          </w:p>
        </w:tc>
        <w:tc>
          <w:tcPr>
            <w:tcW w:w="1134" w:type="dxa"/>
            <w:shd w:val="clear" w:color="auto" w:fill="FFFFFF"/>
          </w:tcPr>
          <w:p w:rsidR="00D913C1" w:rsidRPr="00943C0B" w:rsidRDefault="00D913C1" w:rsidP="000C5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943C0B">
              <w:rPr>
                <w:bCs/>
                <w:i/>
              </w:rPr>
              <w:t>24</w:t>
            </w:r>
          </w:p>
        </w:tc>
      </w:tr>
      <w:tr w:rsidR="00D913C1" w:rsidRPr="00943C0B" w:rsidTr="00F205F6">
        <w:trPr>
          <w:trHeight w:val="20"/>
        </w:trPr>
        <w:tc>
          <w:tcPr>
            <w:tcW w:w="1541" w:type="dxa"/>
            <w:vMerge/>
            <w:shd w:val="clear" w:color="auto" w:fill="FFFFFF"/>
          </w:tcPr>
          <w:p w:rsidR="00D913C1" w:rsidRPr="00943C0B" w:rsidRDefault="00D913C1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601" w:type="dxa"/>
          </w:tcPr>
          <w:p w:rsidR="00D913C1" w:rsidRPr="00943C0B" w:rsidRDefault="00D913C1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43C0B">
              <w:rPr>
                <w:bCs/>
              </w:rPr>
              <w:t>Итоговая работа в аудитории.</w:t>
            </w:r>
          </w:p>
        </w:tc>
        <w:tc>
          <w:tcPr>
            <w:tcW w:w="1134" w:type="dxa"/>
            <w:shd w:val="clear" w:color="auto" w:fill="FFFFFF"/>
          </w:tcPr>
          <w:p w:rsidR="00D913C1" w:rsidRPr="00943C0B" w:rsidRDefault="00D913C1" w:rsidP="000C5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943C0B">
              <w:rPr>
                <w:bCs/>
                <w:i/>
              </w:rPr>
              <w:t>24</w:t>
            </w:r>
          </w:p>
        </w:tc>
      </w:tr>
      <w:tr w:rsidR="00D913C1" w:rsidRPr="00943C0B" w:rsidTr="00F205F6">
        <w:trPr>
          <w:trHeight w:val="20"/>
        </w:trPr>
        <w:tc>
          <w:tcPr>
            <w:tcW w:w="1541" w:type="dxa"/>
            <w:shd w:val="clear" w:color="auto" w:fill="FFFFFF"/>
          </w:tcPr>
          <w:p w:rsidR="00D913C1" w:rsidRPr="00943C0B" w:rsidRDefault="00D913C1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770198" w:rsidRPr="00943C0B" w:rsidRDefault="00770198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601" w:type="dxa"/>
          </w:tcPr>
          <w:p w:rsidR="00D913C1" w:rsidRPr="00943C0B" w:rsidRDefault="00D913C1" w:rsidP="001D23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943C0B">
              <w:rPr>
                <w:b/>
                <w:bCs/>
              </w:rPr>
              <w:t>Итого:</w:t>
            </w:r>
          </w:p>
        </w:tc>
        <w:tc>
          <w:tcPr>
            <w:tcW w:w="1134" w:type="dxa"/>
            <w:shd w:val="clear" w:color="auto" w:fill="FFFFFF"/>
          </w:tcPr>
          <w:p w:rsidR="00D913C1" w:rsidRPr="00943C0B" w:rsidRDefault="00D913C1" w:rsidP="000C5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943C0B">
              <w:rPr>
                <w:b/>
                <w:bCs/>
                <w:i/>
              </w:rPr>
              <w:t>72</w:t>
            </w:r>
          </w:p>
        </w:tc>
      </w:tr>
    </w:tbl>
    <w:p w:rsidR="00A0786B" w:rsidRDefault="00A0786B" w:rsidP="001D2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FF0000"/>
          <w:sz w:val="28"/>
          <w:szCs w:val="28"/>
        </w:rPr>
      </w:pPr>
    </w:p>
    <w:p w:rsidR="00D913C1" w:rsidRPr="00A0786B" w:rsidRDefault="00D913C1" w:rsidP="00A0786B">
      <w:pPr>
        <w:tabs>
          <w:tab w:val="left" w:pos="8253"/>
        </w:tabs>
        <w:rPr>
          <w:sz w:val="28"/>
          <w:szCs w:val="28"/>
        </w:rPr>
        <w:sectPr w:rsidR="00D913C1" w:rsidRPr="00A0786B" w:rsidSect="00AD3EF9">
          <w:footerReference w:type="even" r:id="rId9"/>
          <w:footerReference w:type="default" r:id="rId10"/>
          <w:pgSz w:w="16840" w:h="11907" w:orient="landscape"/>
          <w:pgMar w:top="1134" w:right="1134" w:bottom="1134" w:left="1134" w:header="709" w:footer="709" w:gutter="0"/>
          <w:cols w:space="720"/>
          <w:titlePg/>
          <w:docGrid w:linePitch="326"/>
        </w:sectPr>
      </w:pPr>
    </w:p>
    <w:p w:rsidR="00AD3EF9" w:rsidRPr="00943C0B" w:rsidRDefault="00AD3EF9" w:rsidP="00943C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ind w:firstLine="709"/>
        <w:rPr>
          <w:b/>
        </w:rPr>
      </w:pPr>
      <w:r w:rsidRPr="00943C0B">
        <w:rPr>
          <w:b/>
        </w:rPr>
        <w:t>2.3.</w:t>
      </w:r>
      <w:r w:rsidRPr="00943C0B">
        <w:t xml:space="preserve">    </w:t>
      </w:r>
      <w:r w:rsidRPr="00943C0B">
        <w:rPr>
          <w:b/>
        </w:rPr>
        <w:t>Содержание учебной практики:</w:t>
      </w:r>
    </w:p>
    <w:p w:rsidR="00AD3EF9" w:rsidRPr="00943C0B" w:rsidRDefault="00AD3EF9" w:rsidP="00943C0B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943C0B">
        <w:t xml:space="preserve">Порядок прохождения учебной практики состоит из трех этапов: </w:t>
      </w:r>
    </w:p>
    <w:p w:rsidR="00AD3EF9" w:rsidRPr="00943C0B" w:rsidRDefault="00AD3EF9" w:rsidP="00943C0B">
      <w:pPr>
        <w:pStyle w:val="af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943C0B">
        <w:t>Вводное занятие (ознакомление с правилами прохождения практики);</w:t>
      </w:r>
    </w:p>
    <w:p w:rsidR="00AD3EF9" w:rsidRPr="00943C0B" w:rsidRDefault="000C57B0" w:rsidP="00943C0B">
      <w:pPr>
        <w:pStyle w:val="af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943C0B">
        <w:t>Пленэ</w:t>
      </w:r>
      <w:r w:rsidR="00AD3EF9" w:rsidRPr="00943C0B">
        <w:t>р (зарисовки, этюды);</w:t>
      </w:r>
    </w:p>
    <w:p w:rsidR="00AD3EF9" w:rsidRPr="00943C0B" w:rsidRDefault="00AD3EF9" w:rsidP="00943C0B">
      <w:pPr>
        <w:pStyle w:val="af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943C0B">
        <w:t>Итоговое задание (выполняется в мастерской).</w:t>
      </w:r>
    </w:p>
    <w:p w:rsidR="00AD3EF9" w:rsidRPr="00943C0B" w:rsidRDefault="00AD3EF9" w:rsidP="00943C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943C0B">
        <w:tab/>
        <w:t xml:space="preserve"> </w:t>
      </w:r>
    </w:p>
    <w:p w:rsidR="00AD3EF9" w:rsidRPr="00943C0B" w:rsidRDefault="00AD3EF9" w:rsidP="00943C0B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943C0B">
        <w:t xml:space="preserve">  Для обучающихся предусматривается несколько задач по практической деятельности:</w:t>
      </w:r>
    </w:p>
    <w:p w:rsidR="00AD3EF9" w:rsidRPr="00943C0B" w:rsidRDefault="00AD3EF9" w:rsidP="00943C0B">
      <w:pPr>
        <w:pStyle w:val="af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943C0B">
        <w:t>Выявление особенностей восприятия пространства и цвета в натуре и изображении;</w:t>
      </w:r>
    </w:p>
    <w:p w:rsidR="00AD3EF9" w:rsidRPr="00943C0B" w:rsidRDefault="00AD3EF9" w:rsidP="00943C0B">
      <w:pPr>
        <w:pStyle w:val="af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943C0B">
        <w:t>Применение в этюдах метода работы отношениями;</w:t>
      </w:r>
    </w:p>
    <w:p w:rsidR="00AD3EF9" w:rsidRPr="00943C0B" w:rsidRDefault="00AD3EF9" w:rsidP="00943C0B">
      <w:pPr>
        <w:pStyle w:val="af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943C0B">
        <w:t>Формирование пластического образа в эскизах;</w:t>
      </w:r>
    </w:p>
    <w:p w:rsidR="00AD3EF9" w:rsidRPr="00943C0B" w:rsidRDefault="00AD3EF9" w:rsidP="00943C0B">
      <w:pPr>
        <w:pStyle w:val="af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943C0B">
        <w:t xml:space="preserve"> Использование законов линейной и воздушной перспективы;</w:t>
      </w:r>
    </w:p>
    <w:p w:rsidR="00AD3EF9" w:rsidRPr="00943C0B" w:rsidRDefault="00AD3EF9" w:rsidP="00943C0B">
      <w:pPr>
        <w:pStyle w:val="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943C0B">
        <w:tab/>
      </w:r>
    </w:p>
    <w:p w:rsidR="00AD3EF9" w:rsidRPr="00943C0B" w:rsidRDefault="00AD3EF9" w:rsidP="00943C0B">
      <w:pPr>
        <w:pStyle w:val="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</w:pPr>
      <w:r w:rsidRPr="00943C0B">
        <w:t xml:space="preserve">Результатом прохождения практики являются предоставленные на отчетный просмотр практические работы и итоговый эскиз, сформированный и выполненный на основе подготовительных натурных зарисовок и анализа творческого наследия по теме пейзажных зарисовок. </w:t>
      </w:r>
    </w:p>
    <w:p w:rsidR="00AD3EF9" w:rsidRPr="00943C0B" w:rsidRDefault="00AD3EF9" w:rsidP="00943C0B">
      <w:pPr>
        <w:ind w:firstLine="709"/>
      </w:pPr>
      <w:r w:rsidRPr="00943C0B">
        <w:rPr>
          <w:b/>
          <w:bCs/>
        </w:rPr>
        <w:t>2.4 Организация практики</w:t>
      </w:r>
    </w:p>
    <w:p w:rsidR="00AD3EF9" w:rsidRPr="00943C0B" w:rsidRDefault="00AD3EF9" w:rsidP="00943C0B">
      <w:pPr>
        <w:numPr>
          <w:ilvl w:val="0"/>
          <w:numId w:val="2"/>
        </w:numPr>
        <w:ind w:left="0" w:firstLine="709"/>
        <w:jc w:val="both"/>
      </w:pPr>
      <w:r w:rsidRPr="00943C0B">
        <w:t>О</w:t>
      </w:r>
      <w:r w:rsidR="00943C0B">
        <w:t xml:space="preserve">рганизация практики на всех её этапах направлена на  </w:t>
      </w:r>
      <w:r w:rsidRPr="00943C0B">
        <w:t>выполнение государственных требований к минимуму содержания и уровня</w:t>
      </w:r>
      <w:r w:rsidR="00943C0B">
        <w:t xml:space="preserve"> </w:t>
      </w:r>
      <w:r w:rsidRPr="00943C0B">
        <w:t>подготовки выпускников в соответствии с получаемой специ</w:t>
      </w:r>
      <w:r w:rsidR="00943C0B">
        <w:t xml:space="preserve">альностью и </w:t>
      </w:r>
      <w:r w:rsidRPr="00943C0B">
        <w:t>присваиваемой</w:t>
      </w:r>
      <w:r w:rsidR="00943C0B">
        <w:t xml:space="preserve"> квалификацией на  </w:t>
      </w:r>
      <w:r w:rsidRPr="00943C0B">
        <w:t>непрерывность и последовательность овладения студентами профессиональной деятельностью в соответствии с программой практики.</w:t>
      </w:r>
    </w:p>
    <w:p w:rsidR="00AD3EF9" w:rsidRPr="00943C0B" w:rsidRDefault="00AD3EF9" w:rsidP="00943C0B">
      <w:pPr>
        <w:numPr>
          <w:ilvl w:val="0"/>
          <w:numId w:val="2"/>
        </w:numPr>
        <w:ind w:left="0" w:firstLine="709"/>
        <w:jc w:val="both"/>
      </w:pPr>
      <w:r w:rsidRPr="00943C0B">
        <w:t xml:space="preserve">Руководителем производственной практики назначается преподаватель от </w:t>
      </w:r>
      <w:r w:rsidR="00943C0B">
        <w:t xml:space="preserve">ГГУ профильной специальности. </w:t>
      </w:r>
    </w:p>
    <w:p w:rsidR="00AD3EF9" w:rsidRPr="00943C0B" w:rsidRDefault="00AD3EF9" w:rsidP="00943C0B">
      <w:pPr>
        <w:numPr>
          <w:ilvl w:val="0"/>
          <w:numId w:val="2"/>
        </w:numPr>
        <w:ind w:left="0" w:firstLine="709"/>
        <w:jc w:val="both"/>
      </w:pPr>
      <w:r w:rsidRPr="00943C0B">
        <w:t>В период прохождения практики обучающимся ведется дневник практики. По результатам практики обучающимся составляется отчет, который утверждается организацией, руководителем практики в колледже ГГУ.</w:t>
      </w:r>
    </w:p>
    <w:p w:rsidR="00AD3EF9" w:rsidRPr="00943C0B" w:rsidRDefault="00AD3EF9" w:rsidP="00943C0B">
      <w:pPr>
        <w:numPr>
          <w:ilvl w:val="0"/>
          <w:numId w:val="2"/>
        </w:numPr>
        <w:ind w:left="0" w:firstLine="709"/>
        <w:jc w:val="both"/>
      </w:pPr>
      <w:r w:rsidRPr="00943C0B">
        <w:t>В качестве приложения к дневнику практики обучающийся оформляет графические, аудио-, фото-, видео, материалы, наглядные образцы изделий, подтверждающие практический опыт, полученный на практике.</w:t>
      </w:r>
    </w:p>
    <w:p w:rsidR="00AD3EF9" w:rsidRPr="00943C0B" w:rsidRDefault="00AD3EF9" w:rsidP="00943C0B">
      <w:pPr>
        <w:numPr>
          <w:ilvl w:val="0"/>
          <w:numId w:val="2"/>
        </w:numPr>
        <w:ind w:left="0" w:firstLine="709"/>
        <w:jc w:val="both"/>
      </w:pPr>
      <w:r w:rsidRPr="00943C0B">
        <w:t>Аттестация по итогам производственной практики проводится с учетом (или на основании) результатов ее прохождения.</w:t>
      </w:r>
    </w:p>
    <w:p w:rsidR="00AD3EF9" w:rsidRPr="00943C0B" w:rsidRDefault="00AD3EF9" w:rsidP="00943C0B">
      <w:pPr>
        <w:pStyle w:val="afa"/>
        <w:numPr>
          <w:ilvl w:val="0"/>
          <w:numId w:val="2"/>
        </w:numPr>
        <w:ind w:left="0" w:firstLine="709"/>
        <w:jc w:val="both"/>
      </w:pPr>
      <w:r w:rsidRPr="00943C0B">
        <w:t xml:space="preserve">Практика завершается </w:t>
      </w:r>
      <w:r w:rsidR="00943C0B">
        <w:t xml:space="preserve">дифференцированным зачетом </w:t>
      </w:r>
      <w:r w:rsidRPr="00943C0B">
        <w:t>при условии выполненного задания; полноты и своевременности представления дневника практики и отчета о практике в соответствии с заданием на практику.</w:t>
      </w:r>
    </w:p>
    <w:p w:rsidR="00AD3EF9" w:rsidRPr="00943C0B" w:rsidRDefault="00AD3EF9" w:rsidP="00943C0B">
      <w:pPr>
        <w:pStyle w:val="afa"/>
        <w:numPr>
          <w:ilvl w:val="0"/>
          <w:numId w:val="2"/>
        </w:numPr>
        <w:ind w:left="0" w:firstLine="709"/>
        <w:jc w:val="both"/>
      </w:pPr>
      <w:r w:rsidRPr="00943C0B">
        <w:t>Результаты прохождения практики учитываются при прохождении государственной итоговой аттестации.</w:t>
      </w:r>
    </w:p>
    <w:p w:rsidR="00AD3EF9" w:rsidRPr="00943C0B" w:rsidRDefault="00AD3EF9" w:rsidP="00943C0B">
      <w:pPr>
        <w:pStyle w:val="afa"/>
        <w:numPr>
          <w:ilvl w:val="0"/>
          <w:numId w:val="2"/>
        </w:numPr>
        <w:ind w:left="0" w:firstLine="709"/>
        <w:jc w:val="both"/>
      </w:pPr>
      <w:r w:rsidRPr="00943C0B">
        <w:t>Прохождение практик всех видов для обучающихся - не более 36 часов в неделю.</w:t>
      </w:r>
    </w:p>
    <w:p w:rsidR="00AD3EF9" w:rsidRPr="00943C0B" w:rsidRDefault="00AD3EF9" w:rsidP="00943C0B">
      <w:pPr>
        <w:pStyle w:val="afa"/>
        <w:numPr>
          <w:ilvl w:val="0"/>
          <w:numId w:val="2"/>
        </w:numPr>
        <w:ind w:left="0" w:firstLine="709"/>
        <w:jc w:val="both"/>
      </w:pPr>
      <w:r w:rsidRPr="00943C0B">
        <w:t>Соблюдают действующие в организациях, университете ГГУ правила внутреннего трудового распорядка.</w:t>
      </w:r>
    </w:p>
    <w:p w:rsidR="00AD3EF9" w:rsidRPr="00943C0B" w:rsidRDefault="00AD3EF9" w:rsidP="00943C0B">
      <w:pPr>
        <w:pStyle w:val="afa"/>
        <w:numPr>
          <w:ilvl w:val="0"/>
          <w:numId w:val="2"/>
        </w:numPr>
        <w:ind w:left="0" w:firstLine="709"/>
        <w:jc w:val="both"/>
      </w:pPr>
      <w:r w:rsidRPr="00943C0B">
        <w:t>Строго соблюдают требования охраны труда и пожарной безопасности.</w:t>
      </w:r>
    </w:p>
    <w:p w:rsidR="00AD3EF9" w:rsidRPr="00943C0B" w:rsidRDefault="00AD3EF9" w:rsidP="00943C0B">
      <w:pPr>
        <w:pStyle w:val="afa"/>
        <w:ind w:left="0" w:firstLine="709"/>
        <w:jc w:val="both"/>
        <w:rPr>
          <w:b/>
        </w:rPr>
      </w:pPr>
      <w:r w:rsidRPr="00943C0B">
        <w:rPr>
          <w:b/>
        </w:rPr>
        <w:t>Обучающиеся, осваивающие ППССЗ СПО в период прохождения практики в организациях:</w:t>
      </w:r>
    </w:p>
    <w:p w:rsidR="00AD3EF9" w:rsidRPr="00943C0B" w:rsidRDefault="00AD3EF9" w:rsidP="00943C0B">
      <w:pPr>
        <w:pStyle w:val="afa"/>
        <w:ind w:left="0" w:firstLine="709"/>
        <w:jc w:val="both"/>
      </w:pPr>
      <w:r w:rsidRPr="00943C0B">
        <w:t>- полностью выполняют задания, предусмотренные программами практики;</w:t>
      </w:r>
    </w:p>
    <w:p w:rsidR="00AD3EF9" w:rsidRPr="00943C0B" w:rsidRDefault="00AD3EF9" w:rsidP="00943C0B">
      <w:pPr>
        <w:pStyle w:val="a3"/>
        <w:spacing w:before="0" w:beforeAutospacing="0" w:after="0" w:afterAutospacing="0"/>
        <w:ind w:firstLine="709"/>
        <w:rPr>
          <w:b/>
          <w:bCs/>
        </w:rPr>
      </w:pPr>
      <w:r w:rsidRPr="00943C0B">
        <w:rPr>
          <w:b/>
          <w:bCs/>
        </w:rPr>
        <w:br w:type="page"/>
      </w:r>
    </w:p>
    <w:p w:rsidR="00AD3EF9" w:rsidRDefault="00AD3EF9" w:rsidP="00943C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r w:rsidRPr="00943C0B">
        <w:rPr>
          <w:b/>
          <w:caps/>
        </w:rPr>
        <w:t>3. условия реализации программы учебной практики</w:t>
      </w:r>
    </w:p>
    <w:p w:rsidR="00943C0B" w:rsidRPr="00943C0B" w:rsidRDefault="00943C0B" w:rsidP="00943C0B"/>
    <w:p w:rsidR="00AD3EF9" w:rsidRDefault="00AD3EF9" w:rsidP="00943C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943C0B">
        <w:rPr>
          <w:b/>
          <w:bCs/>
        </w:rPr>
        <w:t>3.1. Требования к минимальному материально-техническому обеспечению</w:t>
      </w:r>
    </w:p>
    <w:p w:rsidR="0090568C" w:rsidRPr="00943C0B" w:rsidRDefault="0090568C" w:rsidP="00943C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AD3EF9" w:rsidRDefault="00AD3EF9" w:rsidP="00943C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943C0B">
        <w:rPr>
          <w:bCs/>
        </w:rPr>
        <w:t>Реализация программы учебной практики осуществляется на открытом воздухе.</w:t>
      </w:r>
    </w:p>
    <w:p w:rsidR="0090568C" w:rsidRPr="00943C0B" w:rsidRDefault="0090568C" w:rsidP="00943C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</w:p>
    <w:p w:rsidR="005C4F23" w:rsidRDefault="005C4F23" w:rsidP="005C4F23">
      <w:pPr>
        <w:shd w:val="clear" w:color="auto" w:fill="FFFFFF"/>
        <w:rPr>
          <w:rFonts w:eastAsia="Calibri"/>
          <w:b/>
        </w:rPr>
      </w:pPr>
      <w:r w:rsidRPr="00FA1B6D">
        <w:rPr>
          <w:rFonts w:eastAsia="Calibri"/>
          <w:b/>
        </w:rPr>
        <w:t>Кабинет для занятий по междисциплинарному курсу «Композиция и анализ произведений изобразительного искусства»</w:t>
      </w:r>
      <w:r w:rsidRPr="00756E1F">
        <w:rPr>
          <w:rFonts w:eastAsia="Calibri"/>
          <w:i/>
        </w:rPr>
        <w:t xml:space="preserve"> (</w:t>
      </w:r>
      <w:r>
        <w:rPr>
          <w:rFonts w:eastAsia="Calibri"/>
          <w:i/>
        </w:rPr>
        <w:t>для проведения практических занятий, текущего контроля, промежуточной аттестации, групповых и индивидуальных консультаций, защиты практики)</w:t>
      </w:r>
    </w:p>
    <w:p w:rsidR="005C4F23" w:rsidRDefault="005C4F23" w:rsidP="005C4F23">
      <w:pPr>
        <w:shd w:val="clear" w:color="auto" w:fill="FFFFFF"/>
      </w:pPr>
      <w:r w:rsidRPr="00DC6A51">
        <w:t>Кабинет укомплектован специализированной мебелью, отвечающей всем установленным нормам и требованиям</w:t>
      </w:r>
      <w:r>
        <w:t xml:space="preserve"> при выполнении художественных работ</w:t>
      </w:r>
      <w:r w:rsidRPr="00DC6A51">
        <w:t xml:space="preserve">, </w:t>
      </w:r>
      <w:r>
        <w:t xml:space="preserve">мольбертами, напольными </w:t>
      </w:r>
      <w:r w:rsidRPr="00255C3D">
        <w:t xml:space="preserve">светильниками, ширмой для модели, </w:t>
      </w:r>
      <w:r>
        <w:t xml:space="preserve">муляжами и </w:t>
      </w:r>
      <w:r w:rsidRPr="00255C3D">
        <w:t xml:space="preserve">предметами быта для натюрмортных постановок, учебными наглядными пособиями – </w:t>
      </w:r>
      <w:r w:rsidRPr="001E0231">
        <w:rPr>
          <w:color w:val="000000"/>
        </w:rPr>
        <w:t>образцы академического рисунка Академии художеств им. Ильи Глазунова</w:t>
      </w:r>
      <w:r>
        <w:t>:</w:t>
      </w:r>
    </w:p>
    <w:p w:rsidR="005C4F23" w:rsidRPr="001E0231" w:rsidRDefault="005C4F23" w:rsidP="005C4F23">
      <w:pPr>
        <w:shd w:val="clear" w:color="auto" w:fill="FFFFFF"/>
        <w:rPr>
          <w:color w:val="000000"/>
        </w:rPr>
      </w:pPr>
      <w:r>
        <w:t xml:space="preserve"> </w:t>
      </w:r>
      <w:r w:rsidRPr="001E0231">
        <w:rPr>
          <w:color w:val="000000"/>
        </w:rPr>
        <w:t>- Рисунок орнамента</w:t>
      </w:r>
    </w:p>
    <w:p w:rsidR="005C4F23" w:rsidRPr="001E0231" w:rsidRDefault="005C4F23" w:rsidP="005C4F23">
      <w:pPr>
        <w:shd w:val="clear" w:color="auto" w:fill="FFFFFF"/>
        <w:rPr>
          <w:color w:val="000000"/>
        </w:rPr>
      </w:pPr>
      <w:r w:rsidRPr="001E0231">
        <w:rPr>
          <w:color w:val="000000"/>
        </w:rPr>
        <w:t>- Череп в ракурсах</w:t>
      </w:r>
    </w:p>
    <w:p w:rsidR="005C4F23" w:rsidRPr="001E0231" w:rsidRDefault="005C4F23" w:rsidP="005C4F23">
      <w:pPr>
        <w:shd w:val="clear" w:color="auto" w:fill="FFFFFF"/>
        <w:rPr>
          <w:color w:val="000000"/>
        </w:rPr>
      </w:pPr>
      <w:r w:rsidRPr="001E0231">
        <w:rPr>
          <w:color w:val="000000"/>
        </w:rPr>
        <w:t xml:space="preserve">- Гипсовая голова (1) </w:t>
      </w:r>
    </w:p>
    <w:p w:rsidR="005C4F23" w:rsidRPr="001E0231" w:rsidRDefault="005C4F23" w:rsidP="005C4F23">
      <w:pPr>
        <w:shd w:val="clear" w:color="auto" w:fill="FFFFFF"/>
        <w:rPr>
          <w:color w:val="000000"/>
        </w:rPr>
      </w:pPr>
      <w:r w:rsidRPr="001E0231">
        <w:rPr>
          <w:color w:val="000000"/>
        </w:rPr>
        <w:t>- Гипсовая голова (2)</w:t>
      </w:r>
    </w:p>
    <w:p w:rsidR="005C4F23" w:rsidRPr="001E0231" w:rsidRDefault="005C4F23" w:rsidP="005C4F23">
      <w:pPr>
        <w:shd w:val="clear" w:color="auto" w:fill="FFFFFF"/>
        <w:rPr>
          <w:color w:val="000000"/>
        </w:rPr>
      </w:pPr>
      <w:r w:rsidRPr="001E0231">
        <w:rPr>
          <w:color w:val="000000"/>
        </w:rPr>
        <w:t xml:space="preserve">- Рисунок головы натурщика </w:t>
      </w:r>
    </w:p>
    <w:p w:rsidR="005C4F23" w:rsidRDefault="005C4F23" w:rsidP="005C4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  <w:r w:rsidRPr="001E0231">
        <w:rPr>
          <w:color w:val="000000"/>
        </w:rPr>
        <w:t>- Зарисовка двух натурщиков</w:t>
      </w:r>
    </w:p>
    <w:p w:rsidR="0090568C" w:rsidRDefault="0090568C" w:rsidP="005C4F23">
      <w:pPr>
        <w:tabs>
          <w:tab w:val="left" w:pos="1005"/>
        </w:tabs>
        <w:rPr>
          <w:rFonts w:eastAsia="Calibri"/>
          <w:b/>
        </w:rPr>
      </w:pPr>
    </w:p>
    <w:p w:rsidR="005C4F23" w:rsidRPr="001934F9" w:rsidRDefault="005C4F23" w:rsidP="005C4F23">
      <w:pPr>
        <w:tabs>
          <w:tab w:val="left" w:pos="1005"/>
        </w:tabs>
        <w:rPr>
          <w:rFonts w:eastAsia="Calibri"/>
          <w:b/>
        </w:rPr>
      </w:pPr>
      <w:r w:rsidRPr="001934F9">
        <w:rPr>
          <w:rFonts w:eastAsia="Calibri"/>
          <w:b/>
        </w:rPr>
        <w:t>Мастерская живописи</w:t>
      </w:r>
    </w:p>
    <w:p w:rsidR="005C4F23" w:rsidRDefault="005C4F23" w:rsidP="005C4F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F2493">
        <w:t>Мастерская укомплектована специализированной мебелью, отвечающей всем установленным нормам и требованиям при выполнении художественных работ, мольбертами, напольными светильниками,</w:t>
      </w:r>
      <w:r>
        <w:t xml:space="preserve"> табуретами для красок, муляжами и </w:t>
      </w:r>
      <w:r w:rsidRPr="00255C3D">
        <w:t xml:space="preserve">предметами быта для натюрмортных постановок, </w:t>
      </w:r>
      <w:r w:rsidRPr="00DF2493">
        <w:t>наглядными пособиями</w:t>
      </w:r>
      <w:r>
        <w:t xml:space="preserve"> </w:t>
      </w:r>
      <w:r w:rsidRPr="00DF2493">
        <w:t xml:space="preserve">– </w:t>
      </w:r>
      <w:r>
        <w:t xml:space="preserve"> </w:t>
      </w:r>
      <w:r w:rsidRPr="001E0231">
        <w:rPr>
          <w:color w:val="000000"/>
        </w:rPr>
        <w:t>графические портреты</w:t>
      </w:r>
      <w:r>
        <w:t xml:space="preserve">. </w:t>
      </w:r>
      <w:r w:rsidRPr="00DC6A51">
        <w:t xml:space="preserve"> </w:t>
      </w:r>
    </w:p>
    <w:p w:rsidR="0090568C" w:rsidRDefault="0090568C" w:rsidP="005C4F23">
      <w:pPr>
        <w:tabs>
          <w:tab w:val="left" w:pos="330"/>
        </w:tabs>
        <w:rPr>
          <w:rFonts w:eastAsia="Calibri"/>
          <w:b/>
        </w:rPr>
      </w:pPr>
    </w:p>
    <w:p w:rsidR="005C4F23" w:rsidRDefault="005C4F23" w:rsidP="005C4F23">
      <w:pPr>
        <w:tabs>
          <w:tab w:val="left" w:pos="330"/>
        </w:tabs>
        <w:rPr>
          <w:rFonts w:eastAsia="Calibri"/>
          <w:b/>
        </w:rPr>
      </w:pPr>
      <w:r w:rsidRPr="00FA1B6D">
        <w:rPr>
          <w:rFonts w:eastAsia="Calibri"/>
          <w:b/>
        </w:rPr>
        <w:t>Методический фонд</w:t>
      </w:r>
    </w:p>
    <w:p w:rsidR="0090568C" w:rsidRDefault="0090568C" w:rsidP="005C4F23">
      <w:pPr>
        <w:rPr>
          <w:rFonts w:eastAsia="Calibri"/>
          <w:b/>
        </w:rPr>
      </w:pPr>
    </w:p>
    <w:p w:rsidR="005C4F23" w:rsidRPr="00384972" w:rsidRDefault="005C4F23" w:rsidP="005C4F23">
      <w:pPr>
        <w:rPr>
          <w:rFonts w:eastAsia="Calibri"/>
          <w:b/>
        </w:rPr>
      </w:pPr>
      <w:r w:rsidRPr="00384972">
        <w:rPr>
          <w:rFonts w:eastAsia="Calibri"/>
          <w:b/>
        </w:rPr>
        <w:t>Натюрмортный фонд</w:t>
      </w:r>
    </w:p>
    <w:p w:rsidR="0090568C" w:rsidRDefault="0090568C" w:rsidP="005C4F23">
      <w:pPr>
        <w:shd w:val="clear" w:color="auto" w:fill="FFFFFF"/>
        <w:jc w:val="both"/>
        <w:rPr>
          <w:rFonts w:eastAsia="Calibri"/>
          <w:b/>
        </w:rPr>
      </w:pPr>
    </w:p>
    <w:p w:rsidR="005C4F23" w:rsidRPr="00384972" w:rsidRDefault="005C4F23" w:rsidP="005C4F23">
      <w:pPr>
        <w:shd w:val="clear" w:color="auto" w:fill="FFFFFF"/>
        <w:jc w:val="both"/>
        <w:rPr>
          <w:b/>
        </w:rPr>
      </w:pPr>
      <w:r w:rsidRPr="00384972">
        <w:rPr>
          <w:rFonts w:eastAsia="Calibri"/>
          <w:b/>
        </w:rPr>
        <w:t>Фонд оригиналов</w:t>
      </w:r>
    </w:p>
    <w:p w:rsidR="005C4F23" w:rsidRPr="001E0231" w:rsidRDefault="005C4F23" w:rsidP="005C4F23">
      <w:pPr>
        <w:shd w:val="clear" w:color="auto" w:fill="FFFFFF"/>
        <w:jc w:val="both"/>
        <w:rPr>
          <w:color w:val="000000"/>
        </w:rPr>
      </w:pPr>
      <w:r w:rsidRPr="00B81A5A">
        <w:t xml:space="preserve">Помещение оборудовано металлическими </w:t>
      </w:r>
      <w:r>
        <w:t xml:space="preserve">и деревянными </w:t>
      </w:r>
      <w:r w:rsidRPr="00B81A5A">
        <w:t>стеллажами для хранения планшетов, оригинало</w:t>
      </w:r>
      <w:r>
        <w:t xml:space="preserve">в творческих работ обучающихся, наглядных пособий: </w:t>
      </w:r>
    </w:p>
    <w:p w:rsidR="005C4F23" w:rsidRPr="00B207B3" w:rsidRDefault="005C4F23" w:rsidP="005C4F23">
      <w:pPr>
        <w:rPr>
          <w:rFonts w:eastAsia="Calibri"/>
        </w:rPr>
      </w:pPr>
      <w:r w:rsidRPr="00B207B3">
        <w:rPr>
          <w:rFonts w:eastAsia="Calibri"/>
        </w:rPr>
        <w:t>Гипсовые слепки голов и частей тела</w:t>
      </w:r>
    </w:p>
    <w:p w:rsidR="005C4F23" w:rsidRPr="00B207B3" w:rsidRDefault="005C4F23" w:rsidP="005C4F23">
      <w:pPr>
        <w:rPr>
          <w:rFonts w:eastAsia="Calibri"/>
        </w:rPr>
      </w:pPr>
      <w:r w:rsidRPr="00B207B3">
        <w:rPr>
          <w:rFonts w:eastAsia="Calibri"/>
        </w:rPr>
        <w:t>Модель скелета человека, черепа</w:t>
      </w:r>
    </w:p>
    <w:p w:rsidR="005C4F23" w:rsidRPr="00B207B3" w:rsidRDefault="005C4F23" w:rsidP="005C4F23">
      <w:pPr>
        <w:rPr>
          <w:rFonts w:eastAsia="Calibri"/>
        </w:rPr>
      </w:pPr>
      <w:r w:rsidRPr="00B207B3">
        <w:rPr>
          <w:rFonts w:eastAsia="Calibri"/>
        </w:rPr>
        <w:t>Модели геометрических тел – каркасных и гипсовых</w:t>
      </w:r>
    </w:p>
    <w:p w:rsidR="005C4F23" w:rsidRPr="00B207B3" w:rsidRDefault="005C4F23" w:rsidP="005C4F23">
      <w:pPr>
        <w:rPr>
          <w:rFonts w:eastAsia="Calibri"/>
        </w:rPr>
      </w:pPr>
      <w:r w:rsidRPr="00B207B3">
        <w:rPr>
          <w:rFonts w:eastAsia="Calibri"/>
        </w:rPr>
        <w:t>Гипсовые растительные и геометрические орнаменты</w:t>
      </w:r>
    </w:p>
    <w:p w:rsidR="005C4F23" w:rsidRPr="00B207B3" w:rsidRDefault="005C4F23" w:rsidP="005C4F23">
      <w:pPr>
        <w:rPr>
          <w:rFonts w:eastAsia="Calibri"/>
        </w:rPr>
      </w:pPr>
      <w:r w:rsidRPr="00B207B3">
        <w:rPr>
          <w:rFonts w:eastAsia="Calibri"/>
        </w:rPr>
        <w:t>Гипсовые и деревянные архитектурные детали</w:t>
      </w:r>
    </w:p>
    <w:p w:rsidR="005C4F23" w:rsidRPr="00B207B3" w:rsidRDefault="005C4F23" w:rsidP="005C4F23">
      <w:pPr>
        <w:rPr>
          <w:rFonts w:eastAsia="Calibri"/>
        </w:rPr>
      </w:pPr>
      <w:r w:rsidRPr="00B207B3">
        <w:rPr>
          <w:rFonts w:eastAsia="Calibri"/>
        </w:rPr>
        <w:t>Предметы быта: кувшины, бидоны, вазы, кастрюли, чаши, кружки, подносы, самовары, часы, утюги и др.</w:t>
      </w:r>
    </w:p>
    <w:p w:rsidR="005C4F23" w:rsidRPr="00B207B3" w:rsidRDefault="005C4F23" w:rsidP="005C4F23">
      <w:pPr>
        <w:rPr>
          <w:rFonts w:eastAsia="Calibri"/>
        </w:rPr>
      </w:pPr>
      <w:r w:rsidRPr="00B207B3">
        <w:rPr>
          <w:rFonts w:eastAsia="Calibri"/>
        </w:rPr>
        <w:t xml:space="preserve">Букеты искусственных и сухих цветов </w:t>
      </w:r>
    </w:p>
    <w:p w:rsidR="005C4F23" w:rsidRPr="00B207B3" w:rsidRDefault="005C4F23" w:rsidP="005C4F23">
      <w:pPr>
        <w:rPr>
          <w:rFonts w:eastAsia="Calibri"/>
        </w:rPr>
      </w:pPr>
      <w:r w:rsidRPr="00B207B3">
        <w:rPr>
          <w:rFonts w:eastAsia="Calibri"/>
        </w:rPr>
        <w:t>Предметы старины: туеса, корчаги, прялки и др.</w:t>
      </w:r>
    </w:p>
    <w:p w:rsidR="005C4F23" w:rsidRPr="00B207B3" w:rsidRDefault="005C4F23" w:rsidP="005C4F23">
      <w:pPr>
        <w:rPr>
          <w:rFonts w:eastAsia="Calibri"/>
        </w:rPr>
      </w:pPr>
      <w:r w:rsidRPr="00B207B3">
        <w:rPr>
          <w:rFonts w:eastAsia="Calibri"/>
        </w:rPr>
        <w:t>Драпировочная ткань (однотонная и цветная)</w:t>
      </w:r>
    </w:p>
    <w:p w:rsidR="005C4F23" w:rsidRPr="00B207B3" w:rsidRDefault="005C4F23" w:rsidP="005C4F23">
      <w:pPr>
        <w:rPr>
          <w:rFonts w:eastAsia="Calibri"/>
        </w:rPr>
      </w:pPr>
      <w:r w:rsidRPr="00B207B3">
        <w:rPr>
          <w:rFonts w:eastAsia="Calibri"/>
        </w:rPr>
        <w:t>Костюмы: народные, театральные, форменная одежда и др.</w:t>
      </w:r>
    </w:p>
    <w:p w:rsidR="005C4F23" w:rsidRPr="00B207B3" w:rsidRDefault="005C4F23" w:rsidP="005C4F23">
      <w:pPr>
        <w:rPr>
          <w:rFonts w:eastAsia="Calibri"/>
        </w:rPr>
      </w:pPr>
      <w:r w:rsidRPr="00B207B3">
        <w:rPr>
          <w:rFonts w:eastAsia="Calibri"/>
        </w:rPr>
        <w:t xml:space="preserve">Чучела птиц и животных </w:t>
      </w:r>
    </w:p>
    <w:p w:rsidR="005C4F23" w:rsidRPr="00B207B3" w:rsidRDefault="005C4F23" w:rsidP="005C4F23">
      <w:pPr>
        <w:rPr>
          <w:rFonts w:eastAsia="Calibri"/>
        </w:rPr>
      </w:pPr>
      <w:r>
        <w:rPr>
          <w:rFonts w:eastAsia="Calibri"/>
        </w:rPr>
        <w:t>Муляжи различных фруктов и ов</w:t>
      </w:r>
      <w:r w:rsidRPr="00B207B3">
        <w:rPr>
          <w:rFonts w:eastAsia="Calibri"/>
        </w:rPr>
        <w:t xml:space="preserve">ощей </w:t>
      </w:r>
    </w:p>
    <w:p w:rsidR="0090568C" w:rsidRDefault="005C4F23" w:rsidP="00905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</w:rPr>
      </w:pPr>
      <w:r w:rsidRPr="00B207B3">
        <w:rPr>
          <w:rFonts w:eastAsia="Calibri"/>
        </w:rPr>
        <w:t>Творческие работы студентов колледжа</w:t>
      </w:r>
    </w:p>
    <w:p w:rsidR="0090568C" w:rsidRDefault="0090568C" w:rsidP="00905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AD3EF9" w:rsidRPr="00943C0B" w:rsidRDefault="00AD3EF9" w:rsidP="00943C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  <w:r w:rsidRPr="00943C0B">
        <w:rPr>
          <w:b/>
        </w:rPr>
        <w:t>3.2. Информационное обеспечение обучения</w:t>
      </w:r>
    </w:p>
    <w:p w:rsidR="00AD3EF9" w:rsidRPr="00943C0B" w:rsidRDefault="00AD3EF9" w:rsidP="00943C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943C0B">
        <w:rPr>
          <w:b/>
          <w:bCs/>
        </w:rPr>
        <w:t>Перечень рекомендуемых учебных изданий, Интернет-ресурсов, дополнительной литературы.</w:t>
      </w:r>
    </w:p>
    <w:p w:rsidR="00EE5E74" w:rsidRPr="00EE5E74" w:rsidRDefault="00EE5E74" w:rsidP="00EE5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EE5E74">
        <w:rPr>
          <w:b/>
          <w:bCs/>
        </w:rPr>
        <w:t>Основные источники:</w:t>
      </w:r>
    </w:p>
    <w:p w:rsidR="00EE5E74" w:rsidRPr="00EE5E74" w:rsidRDefault="00EE5E74" w:rsidP="00EE5E74">
      <w:pPr>
        <w:spacing w:after="200" w:line="276" w:lineRule="auto"/>
        <w:ind w:firstLine="709"/>
        <w:jc w:val="both"/>
      </w:pPr>
      <w:r w:rsidRPr="00EE5E74">
        <w:t xml:space="preserve">1. Макарова, М. Н. Пленэрная практика и </w:t>
      </w:r>
      <w:proofErr w:type="gramStart"/>
      <w:r w:rsidRPr="00EE5E74">
        <w:t>перспектива :</w:t>
      </w:r>
      <w:proofErr w:type="gramEnd"/>
      <w:r w:rsidRPr="00EE5E74">
        <w:t xml:space="preserve"> пособие для художественных учебных заведений / М. Н. Макарова. — </w:t>
      </w:r>
      <w:proofErr w:type="gramStart"/>
      <w:r w:rsidRPr="00EE5E74">
        <w:t>Москва :</w:t>
      </w:r>
      <w:proofErr w:type="gramEnd"/>
      <w:r w:rsidRPr="00EE5E74">
        <w:t xml:space="preserve"> Академический Проект, 2020. — 249 c. — ISBN 978-5-8291-2587-5. — </w:t>
      </w:r>
      <w:proofErr w:type="gramStart"/>
      <w:r w:rsidRPr="00EE5E74">
        <w:t>Текст :</w:t>
      </w:r>
      <w:proofErr w:type="gramEnd"/>
      <w:r w:rsidRPr="00EE5E74">
        <w:t xml:space="preserve"> электронный // Цифровой образовательный ресурс IPR SMART : [сайт]. — URL: </w:t>
      </w:r>
      <w:hyperlink r:id="rId11" w:history="1">
        <w:r w:rsidR="0090568C" w:rsidRPr="00EE5E74">
          <w:rPr>
            <w:color w:val="0000FF"/>
            <w:u w:val="single"/>
          </w:rPr>
          <w:t>https://www.iprbookshop.ru/94867.html</w:t>
        </w:r>
      </w:hyperlink>
    </w:p>
    <w:p w:rsidR="00EE5E74" w:rsidRPr="00EE5E74" w:rsidRDefault="00EE5E74" w:rsidP="00EE5E74">
      <w:pPr>
        <w:spacing w:line="276" w:lineRule="auto"/>
        <w:ind w:firstLine="709"/>
        <w:jc w:val="both"/>
        <w:rPr>
          <w:b/>
          <w:bCs/>
        </w:rPr>
      </w:pPr>
      <w:r w:rsidRPr="00EE5E74">
        <w:rPr>
          <w:b/>
          <w:bCs/>
        </w:rPr>
        <w:t>Дополнительные источники:</w:t>
      </w:r>
    </w:p>
    <w:p w:rsidR="00EE5E74" w:rsidRPr="00EE5E74" w:rsidRDefault="00EE5E74" w:rsidP="00EE5E74">
      <w:pPr>
        <w:spacing w:line="276" w:lineRule="auto"/>
        <w:ind w:firstLine="709"/>
        <w:jc w:val="both"/>
      </w:pPr>
      <w:r w:rsidRPr="00EE5E74">
        <w:t xml:space="preserve">1. Боброва, Е. В. Живописный этюд в условиях </w:t>
      </w:r>
      <w:proofErr w:type="gramStart"/>
      <w:r w:rsidRPr="00EE5E74">
        <w:t>пленэра :</w:t>
      </w:r>
      <w:proofErr w:type="gramEnd"/>
      <w:r w:rsidRPr="00EE5E74">
        <w:t xml:space="preserve"> учебное пособие / Е. В. Боброва. — </w:t>
      </w:r>
      <w:proofErr w:type="gramStart"/>
      <w:r w:rsidRPr="00EE5E74">
        <w:t>Омск :</w:t>
      </w:r>
      <w:proofErr w:type="gramEnd"/>
      <w:r w:rsidRPr="00EE5E74">
        <w:t xml:space="preserve"> Омский государственный технический университет, 2019. — 114 c. — ISBN 978-5-8149-2958-7. — </w:t>
      </w:r>
      <w:proofErr w:type="gramStart"/>
      <w:r w:rsidRPr="00EE5E74">
        <w:t>Текст :</w:t>
      </w:r>
      <w:proofErr w:type="gramEnd"/>
      <w:r w:rsidRPr="00EE5E74">
        <w:t xml:space="preserve"> электронный // Цифровой образовательный ресурс IPR SMART : [сайт]. — URL: </w:t>
      </w:r>
      <w:hyperlink r:id="rId12" w:history="1">
        <w:r w:rsidR="0090568C" w:rsidRPr="00EE5E74">
          <w:rPr>
            <w:color w:val="0000FF"/>
            <w:u w:val="single"/>
          </w:rPr>
          <w:t>https://www.iprbookshop.ru/115419.html</w:t>
        </w:r>
      </w:hyperlink>
    </w:p>
    <w:p w:rsidR="00EE5E74" w:rsidRPr="00EE5E74" w:rsidRDefault="00EE5E74" w:rsidP="00EE5E74">
      <w:pPr>
        <w:spacing w:after="200" w:line="276" w:lineRule="auto"/>
        <w:ind w:firstLine="709"/>
        <w:jc w:val="both"/>
      </w:pPr>
      <w:r w:rsidRPr="00EE5E74">
        <w:t xml:space="preserve">2.Антипина, Д. О. Академическая живопись. </w:t>
      </w:r>
      <w:proofErr w:type="gramStart"/>
      <w:r w:rsidRPr="00EE5E74">
        <w:t>Натюрморт :</w:t>
      </w:r>
      <w:proofErr w:type="gramEnd"/>
      <w:r w:rsidRPr="00EE5E74">
        <w:t xml:space="preserve"> учебное пособие / Д. О. Антипина. — Санкт-</w:t>
      </w:r>
      <w:proofErr w:type="gramStart"/>
      <w:r w:rsidRPr="00EE5E74">
        <w:t>Петербург :</w:t>
      </w:r>
      <w:proofErr w:type="gramEnd"/>
      <w:r w:rsidRPr="00EE5E74">
        <w:t xml:space="preserve"> Санкт-Петербургский государственный университет промышленных технологий и дизайна, 2018. — 63 c. — ISBN 978-5-7937-1616-1. — </w:t>
      </w:r>
      <w:proofErr w:type="gramStart"/>
      <w:r w:rsidRPr="00EE5E74">
        <w:t>Текст :</w:t>
      </w:r>
      <w:proofErr w:type="gramEnd"/>
      <w:r w:rsidRPr="00EE5E74">
        <w:t xml:space="preserve"> электронный // Цифровой образовательный ресурс IPR SMART : [сайт]. — URL: </w:t>
      </w:r>
      <w:hyperlink r:id="rId13" w:history="1">
        <w:r w:rsidR="0090568C" w:rsidRPr="00EE5E74">
          <w:rPr>
            <w:color w:val="0000FF"/>
            <w:u w:val="single"/>
          </w:rPr>
          <w:t>https://www.iprbookshop.ru/102602.html</w:t>
        </w:r>
      </w:hyperlink>
      <w:r w:rsidRPr="00EE5E74">
        <w:t xml:space="preserve">  </w:t>
      </w:r>
    </w:p>
    <w:p w:rsidR="007B7FDB" w:rsidRPr="00943C0B" w:rsidRDefault="007B7FDB" w:rsidP="00943C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943C0B">
        <w:rPr>
          <w:b/>
          <w:bCs/>
        </w:rPr>
        <w:t>Электронные издания «Художественные музеи мира»:</w:t>
      </w:r>
    </w:p>
    <w:p w:rsidR="007B7FDB" w:rsidRPr="00943C0B" w:rsidRDefault="007B7FDB" w:rsidP="00943C0B">
      <w:pPr>
        <w:numPr>
          <w:ilvl w:val="0"/>
          <w:numId w:val="2"/>
        </w:numPr>
        <w:ind w:left="0" w:firstLine="709"/>
        <w:jc w:val="both"/>
      </w:pPr>
      <w:r w:rsidRPr="00943C0B">
        <w:t xml:space="preserve">Усадьба М.А. Шолохова. </w:t>
      </w:r>
    </w:p>
    <w:p w:rsidR="007B7FDB" w:rsidRPr="00943C0B" w:rsidRDefault="007B7FDB" w:rsidP="00943C0B">
      <w:pPr>
        <w:numPr>
          <w:ilvl w:val="0"/>
          <w:numId w:val="2"/>
        </w:numPr>
        <w:ind w:left="0" w:firstLine="709"/>
        <w:jc w:val="both"/>
      </w:pPr>
      <w:r w:rsidRPr="00943C0B">
        <w:t xml:space="preserve">Природа Государственного музея-заповедника М.А. Шолохова. </w:t>
      </w:r>
    </w:p>
    <w:p w:rsidR="007B7FDB" w:rsidRPr="00943C0B" w:rsidRDefault="007B7FDB" w:rsidP="00943C0B">
      <w:pPr>
        <w:numPr>
          <w:ilvl w:val="0"/>
          <w:numId w:val="2"/>
        </w:numPr>
        <w:ind w:left="0" w:firstLine="709"/>
        <w:jc w:val="both"/>
      </w:pPr>
      <w:proofErr w:type="spellStart"/>
      <w:r w:rsidRPr="00943C0B">
        <w:t>Видеоэкскурсия</w:t>
      </w:r>
      <w:proofErr w:type="spellEnd"/>
      <w:r w:rsidRPr="00943C0B">
        <w:t xml:space="preserve"> по музеям Дона. </w:t>
      </w:r>
    </w:p>
    <w:p w:rsidR="007B7FDB" w:rsidRPr="00943C0B" w:rsidRDefault="007B7FDB" w:rsidP="00943C0B">
      <w:pPr>
        <w:numPr>
          <w:ilvl w:val="0"/>
          <w:numId w:val="2"/>
        </w:numPr>
        <w:ind w:left="0" w:firstLine="709"/>
        <w:jc w:val="both"/>
      </w:pPr>
      <w:r w:rsidRPr="00943C0B">
        <w:t xml:space="preserve">Азовский музей-заповедник. </w:t>
      </w:r>
    </w:p>
    <w:p w:rsidR="007B7FDB" w:rsidRPr="00943C0B" w:rsidRDefault="007B7FDB" w:rsidP="00943C0B">
      <w:pPr>
        <w:numPr>
          <w:ilvl w:val="0"/>
          <w:numId w:val="2"/>
        </w:numPr>
        <w:ind w:left="0" w:firstLine="709"/>
        <w:jc w:val="both"/>
      </w:pPr>
      <w:proofErr w:type="spellStart"/>
      <w:r w:rsidRPr="00943C0B">
        <w:t>Волгодонской</w:t>
      </w:r>
      <w:proofErr w:type="spellEnd"/>
      <w:r w:rsidRPr="00943C0B">
        <w:t xml:space="preserve"> эколого-исторический музей. </w:t>
      </w:r>
    </w:p>
    <w:p w:rsidR="007B7FDB" w:rsidRPr="00943C0B" w:rsidRDefault="007B7FDB" w:rsidP="00943C0B">
      <w:pPr>
        <w:numPr>
          <w:ilvl w:val="0"/>
          <w:numId w:val="2"/>
        </w:numPr>
        <w:ind w:left="0" w:firstLine="709"/>
        <w:jc w:val="both"/>
      </w:pPr>
      <w:r w:rsidRPr="00943C0B">
        <w:t xml:space="preserve">Ростовский областной музей краеведения "Дон - наш общий лом". </w:t>
      </w:r>
    </w:p>
    <w:p w:rsidR="007B7FDB" w:rsidRPr="00943C0B" w:rsidRDefault="007B7FDB" w:rsidP="00943C0B">
      <w:pPr>
        <w:numPr>
          <w:ilvl w:val="0"/>
          <w:numId w:val="2"/>
        </w:numPr>
        <w:ind w:left="0" w:firstLine="709"/>
        <w:jc w:val="both"/>
      </w:pPr>
      <w:r w:rsidRPr="00943C0B">
        <w:t xml:space="preserve">Таганрогский государственный </w:t>
      </w:r>
      <w:proofErr w:type="gramStart"/>
      <w:r w:rsidRPr="00943C0B">
        <w:t>литератур.,</w:t>
      </w:r>
      <w:proofErr w:type="gramEnd"/>
      <w:r w:rsidRPr="00943C0B">
        <w:t xml:space="preserve"> историко-архитектурный музей.               </w:t>
      </w:r>
    </w:p>
    <w:p w:rsidR="007B7FDB" w:rsidRPr="00943C0B" w:rsidRDefault="007B7FDB" w:rsidP="00943C0B">
      <w:pPr>
        <w:numPr>
          <w:ilvl w:val="0"/>
          <w:numId w:val="2"/>
        </w:numPr>
        <w:ind w:left="0" w:firstLine="709"/>
        <w:jc w:val="both"/>
      </w:pPr>
      <w:r w:rsidRPr="00943C0B">
        <w:t xml:space="preserve">ГМИИ им. Пушкина. Искусство эпохи Возрождения. </w:t>
      </w:r>
    </w:p>
    <w:p w:rsidR="007B7FDB" w:rsidRPr="00943C0B" w:rsidRDefault="007B7FDB" w:rsidP="00943C0B">
      <w:pPr>
        <w:numPr>
          <w:ilvl w:val="0"/>
          <w:numId w:val="2"/>
        </w:numPr>
        <w:ind w:left="0" w:firstLine="709"/>
        <w:jc w:val="both"/>
      </w:pPr>
      <w:r w:rsidRPr="00943C0B">
        <w:t xml:space="preserve">ГМИИ им. Пушкина. Искусство 17-18 вв. </w:t>
      </w:r>
    </w:p>
    <w:p w:rsidR="007B7FDB" w:rsidRPr="00943C0B" w:rsidRDefault="007B7FDB" w:rsidP="00943C0B">
      <w:pPr>
        <w:numPr>
          <w:ilvl w:val="0"/>
          <w:numId w:val="2"/>
        </w:numPr>
        <w:ind w:left="0" w:firstLine="709"/>
        <w:jc w:val="both"/>
      </w:pPr>
      <w:r w:rsidRPr="00943C0B">
        <w:t xml:space="preserve">Шедевры русского искусства. Государственная Третьяковская галерея. </w:t>
      </w:r>
    </w:p>
    <w:p w:rsidR="007B7FDB" w:rsidRPr="00943C0B" w:rsidRDefault="007B7FDB" w:rsidP="00943C0B">
      <w:pPr>
        <w:numPr>
          <w:ilvl w:val="0"/>
          <w:numId w:val="2"/>
        </w:numPr>
        <w:ind w:left="0" w:firstLine="709"/>
        <w:jc w:val="both"/>
      </w:pPr>
      <w:r w:rsidRPr="00943C0B">
        <w:t xml:space="preserve">Метрополитен-музей. Нью-Йорк. </w:t>
      </w:r>
    </w:p>
    <w:p w:rsidR="007B7FDB" w:rsidRPr="00943C0B" w:rsidRDefault="007B7FDB" w:rsidP="00943C0B">
      <w:pPr>
        <w:numPr>
          <w:ilvl w:val="0"/>
          <w:numId w:val="2"/>
        </w:numPr>
        <w:ind w:left="0" w:firstLine="709"/>
        <w:jc w:val="both"/>
      </w:pPr>
      <w:r w:rsidRPr="00943C0B">
        <w:t xml:space="preserve">Музеи Флоренции. </w:t>
      </w:r>
    </w:p>
    <w:p w:rsidR="007B7FDB" w:rsidRPr="00943C0B" w:rsidRDefault="007B7FDB" w:rsidP="00943C0B">
      <w:pPr>
        <w:numPr>
          <w:ilvl w:val="0"/>
          <w:numId w:val="2"/>
        </w:numPr>
        <w:ind w:left="0" w:firstLine="709"/>
        <w:jc w:val="both"/>
      </w:pPr>
      <w:r w:rsidRPr="00943C0B">
        <w:t xml:space="preserve">Музей Д*ОРСЭ. Париж. </w:t>
      </w:r>
    </w:p>
    <w:p w:rsidR="007B7FDB" w:rsidRPr="00943C0B" w:rsidRDefault="007B7FDB" w:rsidP="00943C0B">
      <w:pPr>
        <w:numPr>
          <w:ilvl w:val="0"/>
          <w:numId w:val="2"/>
        </w:numPr>
        <w:ind w:left="0" w:firstLine="709"/>
        <w:jc w:val="both"/>
      </w:pPr>
      <w:r w:rsidRPr="00943C0B">
        <w:t>Музеи Венеции. Ж</w:t>
      </w:r>
      <w:r w:rsidR="00770198" w:rsidRPr="00943C0B">
        <w:t>ивопись из 57 музеев и соборов.</w:t>
      </w:r>
    </w:p>
    <w:p w:rsidR="00770198" w:rsidRPr="00943C0B" w:rsidRDefault="00770198" w:rsidP="00943C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7B7FDB" w:rsidRPr="00943C0B" w:rsidRDefault="007B7FDB" w:rsidP="00943C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943C0B">
        <w:rPr>
          <w:b/>
          <w:bCs/>
        </w:rPr>
        <w:t>Видео издания «Художественные музеи мира»:</w:t>
      </w:r>
    </w:p>
    <w:p w:rsidR="007B7FDB" w:rsidRPr="00943C0B" w:rsidRDefault="007B7FDB" w:rsidP="00943C0B">
      <w:pPr>
        <w:numPr>
          <w:ilvl w:val="0"/>
          <w:numId w:val="2"/>
        </w:numPr>
        <w:ind w:left="0" w:firstLine="709"/>
        <w:jc w:val="both"/>
      </w:pPr>
      <w:r w:rsidRPr="00943C0B">
        <w:t>Государственный Русский музей</w:t>
      </w:r>
    </w:p>
    <w:p w:rsidR="007B7FDB" w:rsidRPr="00943C0B" w:rsidRDefault="007B7FDB" w:rsidP="00943C0B">
      <w:pPr>
        <w:numPr>
          <w:ilvl w:val="0"/>
          <w:numId w:val="2"/>
        </w:numPr>
        <w:ind w:left="0" w:firstLine="709"/>
        <w:jc w:val="both"/>
      </w:pPr>
      <w:r w:rsidRPr="00943C0B">
        <w:t xml:space="preserve">Государственная Третьяковская галерея. </w:t>
      </w:r>
    </w:p>
    <w:p w:rsidR="007B7FDB" w:rsidRPr="00943C0B" w:rsidRDefault="007B7FDB" w:rsidP="00943C0B">
      <w:pPr>
        <w:numPr>
          <w:ilvl w:val="0"/>
          <w:numId w:val="2"/>
        </w:numPr>
        <w:ind w:left="0" w:firstLine="709"/>
        <w:jc w:val="both"/>
      </w:pPr>
      <w:r w:rsidRPr="00943C0B">
        <w:t xml:space="preserve">Эрмитаж. </w:t>
      </w:r>
    </w:p>
    <w:p w:rsidR="007B7FDB" w:rsidRPr="00943C0B" w:rsidRDefault="007B7FDB" w:rsidP="00943C0B">
      <w:pPr>
        <w:numPr>
          <w:ilvl w:val="0"/>
          <w:numId w:val="2"/>
        </w:numPr>
        <w:ind w:left="0" w:firstLine="709"/>
        <w:jc w:val="both"/>
      </w:pPr>
      <w:r w:rsidRPr="00943C0B">
        <w:t xml:space="preserve">Выставка в Манеже. Вучетич. </w:t>
      </w:r>
    </w:p>
    <w:p w:rsidR="007B7FDB" w:rsidRPr="00943C0B" w:rsidRDefault="007B7FDB" w:rsidP="00943C0B">
      <w:pPr>
        <w:numPr>
          <w:ilvl w:val="0"/>
          <w:numId w:val="2"/>
        </w:numPr>
        <w:ind w:left="0" w:firstLine="709"/>
        <w:jc w:val="both"/>
      </w:pPr>
      <w:r w:rsidRPr="00943C0B">
        <w:t xml:space="preserve">Искусство 18 века. Государственный музей Пушкина. </w:t>
      </w:r>
    </w:p>
    <w:p w:rsidR="007B7FDB" w:rsidRPr="00943C0B" w:rsidRDefault="007B7FDB" w:rsidP="00943C0B">
      <w:pPr>
        <w:numPr>
          <w:ilvl w:val="0"/>
          <w:numId w:val="2"/>
        </w:numPr>
        <w:ind w:left="0" w:firstLine="709"/>
        <w:jc w:val="both"/>
      </w:pPr>
      <w:r w:rsidRPr="00943C0B">
        <w:t xml:space="preserve">Третьяковская галерея. Искусство ХХ в. </w:t>
      </w:r>
    </w:p>
    <w:p w:rsidR="007B7FDB" w:rsidRPr="00943C0B" w:rsidRDefault="007B7FDB" w:rsidP="00943C0B">
      <w:pPr>
        <w:numPr>
          <w:ilvl w:val="0"/>
          <w:numId w:val="2"/>
        </w:numPr>
        <w:ind w:left="0" w:firstLine="709"/>
        <w:jc w:val="both"/>
      </w:pPr>
      <w:r w:rsidRPr="00943C0B">
        <w:t xml:space="preserve">Великий Эрмитаж. </w:t>
      </w:r>
    </w:p>
    <w:p w:rsidR="007B7FDB" w:rsidRPr="00943C0B" w:rsidRDefault="007B7FDB" w:rsidP="00943C0B">
      <w:pPr>
        <w:numPr>
          <w:ilvl w:val="0"/>
          <w:numId w:val="2"/>
        </w:numPr>
        <w:ind w:left="0" w:firstLine="709"/>
        <w:jc w:val="both"/>
      </w:pPr>
      <w:r w:rsidRPr="00943C0B">
        <w:t xml:space="preserve">История и коллекции. Музей изобразительных искусств Пушкина. </w:t>
      </w:r>
    </w:p>
    <w:p w:rsidR="007B7FDB" w:rsidRPr="00943C0B" w:rsidRDefault="007B7FDB" w:rsidP="00943C0B">
      <w:pPr>
        <w:numPr>
          <w:ilvl w:val="0"/>
          <w:numId w:val="2"/>
        </w:numPr>
        <w:ind w:left="0" w:firstLine="709"/>
        <w:jc w:val="both"/>
      </w:pPr>
      <w:r w:rsidRPr="00943C0B">
        <w:t xml:space="preserve">Вечное древо жизни. Государственный музей изобразительных искусств   Пушкина. </w:t>
      </w:r>
    </w:p>
    <w:p w:rsidR="00770198" w:rsidRPr="00943C0B" w:rsidRDefault="00770198" w:rsidP="00943C0B">
      <w:pPr>
        <w:ind w:firstLine="709"/>
        <w:jc w:val="both"/>
      </w:pPr>
    </w:p>
    <w:p w:rsidR="007B7FDB" w:rsidRPr="00943C0B" w:rsidRDefault="007B7FDB" w:rsidP="00943C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bCs/>
        </w:rPr>
      </w:pPr>
      <w:r w:rsidRPr="00943C0B">
        <w:rPr>
          <w:b/>
          <w:bCs/>
        </w:rPr>
        <w:t>Интернет-ресурсы:</w:t>
      </w:r>
    </w:p>
    <w:p w:rsidR="007B7FDB" w:rsidRPr="00943C0B" w:rsidRDefault="00290A2E" w:rsidP="00943C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943C0B">
        <w:rPr>
          <w:bCs/>
        </w:rPr>
        <w:t>С</w:t>
      </w:r>
      <w:r w:rsidR="007B7FDB" w:rsidRPr="00943C0B">
        <w:rPr>
          <w:bCs/>
        </w:rPr>
        <w:t>айты ведущих музеев и художественных галерей мира, художественных выставок и биеннале</w:t>
      </w:r>
    </w:p>
    <w:p w:rsidR="00531557" w:rsidRDefault="00AD3EF9" w:rsidP="00943C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r w:rsidRPr="00943C0B">
        <w:rPr>
          <w:b/>
          <w:caps/>
        </w:rPr>
        <w:t xml:space="preserve">4. </w:t>
      </w:r>
      <w:r w:rsidR="00531557" w:rsidRPr="00943C0B">
        <w:rPr>
          <w:b/>
          <w:caps/>
        </w:rPr>
        <w:t>Контроль и оценка результатов ПРОХОЖДЕНИЯ ПРОИЗВОДСТВЕННОЙ ПРАКТИКИ (ПО ПРОФИЛЮ СПЕЦИАЛЬНОСТИ):</w:t>
      </w:r>
    </w:p>
    <w:p w:rsidR="00943C0B" w:rsidRPr="00943C0B" w:rsidRDefault="00943C0B" w:rsidP="00943C0B"/>
    <w:p w:rsidR="00531557" w:rsidRPr="00943C0B" w:rsidRDefault="00531557" w:rsidP="00943C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943C0B">
        <w:rPr>
          <w:b/>
        </w:rPr>
        <w:t>Контроль</w:t>
      </w:r>
      <w:r w:rsidRPr="00943C0B">
        <w:t xml:space="preserve"> </w:t>
      </w:r>
      <w:r w:rsidRPr="00943C0B">
        <w:rPr>
          <w:b/>
        </w:rPr>
        <w:t>и оценка</w:t>
      </w:r>
      <w:r w:rsidRPr="00943C0B">
        <w:t xml:space="preserve"> результатов прохождения практики осуществляется руководителем в процессе проведения практических занятий.</w:t>
      </w:r>
    </w:p>
    <w:p w:rsidR="00531557" w:rsidRPr="00943C0B" w:rsidRDefault="00531557" w:rsidP="00943C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7"/>
        <w:gridCol w:w="3831"/>
      </w:tblGrid>
      <w:tr w:rsidR="00531557" w:rsidRPr="00943C0B" w:rsidTr="00943C0B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57" w:rsidRPr="00943C0B" w:rsidRDefault="00531557" w:rsidP="00943C0B">
            <w:pPr>
              <w:ind w:firstLine="709"/>
              <w:jc w:val="both"/>
              <w:rPr>
                <w:b/>
                <w:bCs/>
              </w:rPr>
            </w:pPr>
            <w:r w:rsidRPr="00943C0B">
              <w:rPr>
                <w:b/>
                <w:bCs/>
              </w:rPr>
              <w:t>Результаты обучения</w:t>
            </w:r>
          </w:p>
          <w:p w:rsidR="00531557" w:rsidRPr="00943C0B" w:rsidRDefault="00531557" w:rsidP="00943C0B">
            <w:pPr>
              <w:ind w:firstLine="709"/>
              <w:jc w:val="both"/>
              <w:rPr>
                <w:b/>
                <w:bCs/>
              </w:rPr>
            </w:pPr>
            <w:r w:rsidRPr="00943C0B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57" w:rsidRPr="00943C0B" w:rsidRDefault="00531557" w:rsidP="00943C0B">
            <w:pPr>
              <w:ind w:firstLine="709"/>
              <w:jc w:val="both"/>
              <w:rPr>
                <w:b/>
                <w:bCs/>
              </w:rPr>
            </w:pPr>
            <w:r w:rsidRPr="00943C0B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531557" w:rsidRPr="00943C0B" w:rsidTr="00943C0B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557" w:rsidRPr="00943C0B" w:rsidRDefault="00531557" w:rsidP="00943C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</w:pPr>
            <w:r w:rsidRPr="00943C0B">
              <w:t>В результате прохождения производственной практики обучающийся должен</w:t>
            </w:r>
          </w:p>
          <w:p w:rsidR="00531557" w:rsidRPr="00943C0B" w:rsidRDefault="00531557" w:rsidP="00943C0B">
            <w:pPr>
              <w:ind w:firstLine="709"/>
              <w:jc w:val="both"/>
              <w:rPr>
                <w:b/>
              </w:rPr>
            </w:pPr>
            <w:r w:rsidRPr="00943C0B">
              <w:rPr>
                <w:rStyle w:val="blk"/>
                <w:b/>
              </w:rPr>
              <w:t>иметь практический опыт:</w:t>
            </w:r>
          </w:p>
          <w:p w:rsidR="00531557" w:rsidRPr="00943C0B" w:rsidRDefault="00531557" w:rsidP="00943C0B">
            <w:pPr>
              <w:ind w:firstLine="709"/>
              <w:jc w:val="both"/>
            </w:pPr>
            <w:r w:rsidRPr="00943C0B">
              <w:rPr>
                <w:rStyle w:val="blk"/>
              </w:rPr>
              <w:t>творческого использования средств живописи, их изобразительно-выразительные возможности;</w:t>
            </w:r>
          </w:p>
          <w:p w:rsidR="00531557" w:rsidRPr="00943C0B" w:rsidRDefault="00531557" w:rsidP="00943C0B">
            <w:pPr>
              <w:ind w:firstLine="709"/>
              <w:jc w:val="both"/>
            </w:pPr>
            <w:r w:rsidRPr="00943C0B">
              <w:rPr>
                <w:rStyle w:val="blk"/>
              </w:rPr>
              <w:t>проведения целевого сбора и анализа подготовительного материала, выбора художественных и изобразительных средств в соответствии с творческой задачей;</w:t>
            </w:r>
          </w:p>
          <w:p w:rsidR="00531557" w:rsidRPr="00943C0B" w:rsidRDefault="00531557" w:rsidP="00943C0B">
            <w:pPr>
              <w:ind w:firstLine="709"/>
              <w:jc w:val="both"/>
            </w:pPr>
            <w:r w:rsidRPr="00943C0B">
              <w:rPr>
                <w:rStyle w:val="blk"/>
              </w:rPr>
              <w:t>последовательного ведения работы над композицией;</w:t>
            </w:r>
          </w:p>
          <w:p w:rsidR="00531557" w:rsidRDefault="00AD3EF9" w:rsidP="00943C0B">
            <w:pPr>
              <w:ind w:firstLine="709"/>
              <w:jc w:val="both"/>
              <w:rPr>
                <w:rStyle w:val="blk"/>
              </w:rPr>
            </w:pPr>
            <w:r w:rsidRPr="00943C0B">
              <w:rPr>
                <w:rStyle w:val="blk"/>
              </w:rPr>
              <w:t>ОК 1-9, ПК1.1-1.7</w:t>
            </w:r>
            <w:r w:rsidR="00531557" w:rsidRPr="00943C0B">
              <w:rPr>
                <w:rStyle w:val="blk"/>
              </w:rPr>
              <w:t>.</w:t>
            </w:r>
          </w:p>
          <w:p w:rsidR="00EE5E74" w:rsidRPr="00EE5E74" w:rsidRDefault="00EE5E74" w:rsidP="00EE5E74">
            <w:pPr>
              <w:ind w:firstLine="709"/>
              <w:jc w:val="both"/>
              <w:rPr>
                <w:bCs/>
              </w:rPr>
            </w:pPr>
            <w:r w:rsidRPr="00EE5E74">
              <w:rPr>
                <w:bCs/>
              </w:rPr>
              <w:t xml:space="preserve">ЛР 4 </w:t>
            </w:r>
            <w:r w:rsidRPr="00EE5E74"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  <w:p w:rsidR="00EE5E74" w:rsidRPr="00EE5E74" w:rsidRDefault="00EE5E74" w:rsidP="00EE5E74">
            <w:pPr>
              <w:ind w:firstLine="709"/>
              <w:jc w:val="both"/>
              <w:rPr>
                <w:bCs/>
              </w:rPr>
            </w:pPr>
            <w:r w:rsidRPr="00EE5E74">
              <w:rPr>
                <w:bCs/>
              </w:rPr>
              <w:t xml:space="preserve">ЛР 7 </w:t>
            </w:r>
            <w:r w:rsidRPr="00EE5E74"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EE5E74" w:rsidRPr="00EE5E74" w:rsidRDefault="00EE5E74" w:rsidP="00EE5E74">
            <w:pPr>
              <w:ind w:firstLine="709"/>
              <w:jc w:val="both"/>
              <w:rPr>
                <w:bCs/>
              </w:rPr>
            </w:pPr>
            <w:r w:rsidRPr="00EE5E74">
              <w:rPr>
                <w:bCs/>
              </w:rPr>
              <w:t xml:space="preserve">ЛР </w:t>
            </w:r>
            <w:proofErr w:type="gramStart"/>
            <w:r w:rsidRPr="00EE5E74">
              <w:rPr>
                <w:bCs/>
              </w:rPr>
              <w:t xml:space="preserve">8  </w:t>
            </w:r>
            <w:r w:rsidRPr="00EE5E74">
              <w:t>Проявляющий</w:t>
            </w:r>
            <w:proofErr w:type="gramEnd"/>
            <w:r w:rsidRPr="00EE5E74">
              <w:t xml:space="preserve"> и демонстрирующий уважение к представителям различных этнокультурных, социальных, конфессиональных и иных групп. Сопричастный к сохранению, приумножению и трансляции культурных традиций и ценностей многонационального российского государства</w:t>
            </w:r>
          </w:p>
          <w:p w:rsidR="00EE5E74" w:rsidRPr="00EE5E74" w:rsidRDefault="00EE5E74" w:rsidP="00EE5E74">
            <w:pPr>
              <w:ind w:firstLine="709"/>
              <w:jc w:val="both"/>
              <w:rPr>
                <w:bCs/>
              </w:rPr>
            </w:pPr>
            <w:r w:rsidRPr="00EE5E74">
              <w:rPr>
                <w:bCs/>
              </w:rPr>
              <w:t>ЛР 13 Осознающий значимость профессионального развития в выбранной профессии</w:t>
            </w:r>
          </w:p>
          <w:p w:rsidR="00EE5E74" w:rsidRPr="00EE5E74" w:rsidRDefault="00EE5E74" w:rsidP="00EE5E74">
            <w:pPr>
              <w:ind w:firstLine="709"/>
              <w:jc w:val="both"/>
              <w:rPr>
                <w:bCs/>
              </w:rPr>
            </w:pPr>
            <w:r w:rsidRPr="00EE5E74">
              <w:rPr>
                <w:bCs/>
              </w:rPr>
              <w:t>ЛР 14  Понимающий сущность и социальную значимость своей будущей профессии, проявляющий  к ней устойчивый интерес</w:t>
            </w:r>
          </w:p>
          <w:p w:rsidR="00EE5E74" w:rsidRPr="00EE5E74" w:rsidRDefault="00EE5E74" w:rsidP="00EE5E74">
            <w:pPr>
              <w:ind w:firstLine="709"/>
              <w:jc w:val="both"/>
              <w:rPr>
                <w:bCs/>
              </w:rPr>
            </w:pPr>
            <w:r w:rsidRPr="00EE5E74">
              <w:rPr>
                <w:bCs/>
              </w:rPr>
              <w:t>ЛР 15  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  <w:p w:rsidR="00EE5E74" w:rsidRPr="00EE5E74" w:rsidRDefault="00EE5E74" w:rsidP="00EE5E74">
            <w:pPr>
              <w:ind w:firstLine="709"/>
              <w:jc w:val="both"/>
              <w:rPr>
                <w:bCs/>
              </w:rPr>
            </w:pPr>
            <w:r w:rsidRPr="00EE5E74">
              <w:rPr>
                <w:bCs/>
              </w:rPr>
              <w:t xml:space="preserve">ЛР 19  </w:t>
            </w:r>
            <w:r w:rsidRPr="00EE5E74">
              <w:t xml:space="preserve">Готовый соответствовать ожиданиям работодателей: </w:t>
            </w:r>
            <w:proofErr w:type="spellStart"/>
            <w:r w:rsidRPr="00EE5E74">
              <w:t>проектно</w:t>
            </w:r>
            <w:proofErr w:type="spellEnd"/>
            <w:r w:rsidRPr="00EE5E74">
              <w:t xml:space="preserve"> 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управляющий собственным профессиональным развитием; демонстрирующий профессиональную жизнестойкость</w:t>
            </w:r>
          </w:p>
          <w:p w:rsidR="00EE5E74" w:rsidRPr="00EE5E74" w:rsidRDefault="00EE5E74" w:rsidP="00EE5E74">
            <w:pPr>
              <w:ind w:firstLine="709"/>
              <w:jc w:val="both"/>
              <w:rPr>
                <w:bCs/>
              </w:rPr>
            </w:pPr>
            <w:r w:rsidRPr="00EE5E74">
              <w:rPr>
                <w:bCs/>
              </w:rPr>
              <w:t>ЛР 22  Применение навыков креативного мышления и воображения при решении нестандартных задач</w:t>
            </w:r>
          </w:p>
          <w:p w:rsidR="00EE5E74" w:rsidRPr="00EE5E74" w:rsidRDefault="00EE5E74" w:rsidP="00EE5E74">
            <w:pPr>
              <w:ind w:firstLine="709"/>
              <w:jc w:val="both"/>
              <w:rPr>
                <w:bCs/>
              </w:rPr>
            </w:pPr>
            <w:r w:rsidRPr="00EE5E74">
              <w:rPr>
                <w:bCs/>
              </w:rPr>
              <w:t xml:space="preserve">ЛР 23 Самостоятельно определяющий задачи профессионального и личностного развития, занимающийся самообразованием, осознанно планирующий повышение квалификации  </w:t>
            </w:r>
          </w:p>
          <w:p w:rsidR="00EE5E74" w:rsidRPr="00EE5E74" w:rsidRDefault="00EE5E74" w:rsidP="00EE5E74">
            <w:pPr>
              <w:ind w:firstLine="709"/>
              <w:jc w:val="both"/>
              <w:rPr>
                <w:bCs/>
              </w:rPr>
            </w:pPr>
            <w:r w:rsidRPr="00EE5E74">
              <w:rPr>
                <w:bCs/>
              </w:rPr>
              <w:t>ЛР 24  Осуществляющий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EE5E74" w:rsidRPr="00943C0B" w:rsidRDefault="00EE5E74" w:rsidP="00943C0B">
            <w:pPr>
              <w:ind w:firstLine="709"/>
              <w:jc w:val="both"/>
            </w:pP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135" w:rsidRPr="00943C0B" w:rsidRDefault="005F7135" w:rsidP="0060053F">
            <w:pPr>
              <w:ind w:firstLine="33"/>
              <w:jc w:val="center"/>
              <w:rPr>
                <w:bCs/>
                <w:i/>
              </w:rPr>
            </w:pPr>
            <w:r w:rsidRPr="00943C0B">
              <w:rPr>
                <w:bCs/>
                <w:i/>
              </w:rPr>
              <w:t>Оценка практических работ</w:t>
            </w:r>
          </w:p>
          <w:p w:rsidR="00531557" w:rsidRPr="00943C0B" w:rsidRDefault="005F7135" w:rsidP="0060053F">
            <w:pPr>
              <w:ind w:firstLine="33"/>
              <w:jc w:val="center"/>
              <w:rPr>
                <w:bCs/>
                <w:i/>
              </w:rPr>
            </w:pPr>
            <w:proofErr w:type="spellStart"/>
            <w:r w:rsidRPr="00943C0B">
              <w:rPr>
                <w:bCs/>
                <w:i/>
              </w:rPr>
              <w:t>Диф.з</w:t>
            </w:r>
            <w:r w:rsidR="00531557" w:rsidRPr="00943C0B">
              <w:rPr>
                <w:bCs/>
                <w:i/>
              </w:rPr>
              <w:t>ачёт</w:t>
            </w:r>
            <w:proofErr w:type="spellEnd"/>
            <w:r w:rsidRPr="00943C0B">
              <w:rPr>
                <w:bCs/>
                <w:i/>
              </w:rPr>
              <w:t>.</w:t>
            </w:r>
          </w:p>
        </w:tc>
      </w:tr>
    </w:tbl>
    <w:p w:rsidR="00D913C1" w:rsidRDefault="00D913C1" w:rsidP="00943C0B">
      <w:pPr>
        <w:tabs>
          <w:tab w:val="left" w:pos="7443"/>
        </w:tabs>
        <w:ind w:firstLine="709"/>
        <w:jc w:val="both"/>
        <w:rPr>
          <w:i/>
        </w:rPr>
      </w:pPr>
    </w:p>
    <w:p w:rsidR="00EE5E74" w:rsidRDefault="00EE5E74" w:rsidP="00943C0B">
      <w:pPr>
        <w:tabs>
          <w:tab w:val="left" w:pos="7443"/>
        </w:tabs>
        <w:ind w:firstLine="709"/>
        <w:jc w:val="both"/>
        <w:rPr>
          <w:i/>
        </w:rPr>
      </w:pPr>
    </w:p>
    <w:p w:rsidR="00EE5E74" w:rsidRDefault="00EE5E74" w:rsidP="00943C0B">
      <w:pPr>
        <w:tabs>
          <w:tab w:val="left" w:pos="7443"/>
        </w:tabs>
        <w:ind w:firstLine="709"/>
        <w:jc w:val="both"/>
        <w:rPr>
          <w:i/>
        </w:rPr>
      </w:pPr>
    </w:p>
    <w:p w:rsidR="00EE5E74" w:rsidRDefault="00EE5E74" w:rsidP="00943C0B">
      <w:pPr>
        <w:tabs>
          <w:tab w:val="left" w:pos="7443"/>
        </w:tabs>
        <w:ind w:firstLine="709"/>
        <w:jc w:val="both"/>
        <w:rPr>
          <w:i/>
        </w:rPr>
      </w:pPr>
    </w:p>
    <w:p w:rsidR="00EE5E74" w:rsidRDefault="00EE5E74" w:rsidP="00943C0B">
      <w:pPr>
        <w:tabs>
          <w:tab w:val="left" w:pos="7443"/>
        </w:tabs>
        <w:ind w:firstLine="709"/>
        <w:jc w:val="both"/>
        <w:rPr>
          <w:i/>
        </w:rPr>
      </w:pPr>
    </w:p>
    <w:p w:rsidR="00EE5E74" w:rsidRDefault="00EE5E74" w:rsidP="00943C0B">
      <w:pPr>
        <w:tabs>
          <w:tab w:val="left" w:pos="7443"/>
        </w:tabs>
        <w:ind w:firstLine="709"/>
        <w:jc w:val="both"/>
        <w:rPr>
          <w:i/>
        </w:rPr>
      </w:pPr>
    </w:p>
    <w:p w:rsidR="00EE5E74" w:rsidRDefault="00EE5E74" w:rsidP="00943C0B">
      <w:pPr>
        <w:tabs>
          <w:tab w:val="left" w:pos="7443"/>
        </w:tabs>
        <w:ind w:firstLine="709"/>
        <w:jc w:val="both"/>
        <w:rPr>
          <w:i/>
        </w:rPr>
      </w:pPr>
    </w:p>
    <w:p w:rsidR="00EE5E74" w:rsidRDefault="00EE5E74" w:rsidP="00943C0B">
      <w:pPr>
        <w:tabs>
          <w:tab w:val="left" w:pos="7443"/>
        </w:tabs>
        <w:ind w:firstLine="709"/>
        <w:jc w:val="both"/>
        <w:rPr>
          <w:i/>
        </w:rPr>
      </w:pPr>
    </w:p>
    <w:p w:rsidR="00EE5E74" w:rsidRDefault="00EE5E74" w:rsidP="00943C0B">
      <w:pPr>
        <w:tabs>
          <w:tab w:val="left" w:pos="7443"/>
        </w:tabs>
        <w:ind w:firstLine="709"/>
        <w:jc w:val="both"/>
        <w:rPr>
          <w:i/>
        </w:rPr>
      </w:pPr>
    </w:p>
    <w:p w:rsidR="00EE5E74" w:rsidRDefault="00EE5E74" w:rsidP="00943C0B">
      <w:pPr>
        <w:tabs>
          <w:tab w:val="left" w:pos="7443"/>
        </w:tabs>
        <w:ind w:firstLine="709"/>
        <w:jc w:val="both"/>
        <w:rPr>
          <w:i/>
        </w:rPr>
      </w:pPr>
    </w:p>
    <w:p w:rsidR="00EE5E74" w:rsidRDefault="00EE5E74" w:rsidP="00943C0B">
      <w:pPr>
        <w:tabs>
          <w:tab w:val="left" w:pos="7443"/>
        </w:tabs>
        <w:ind w:firstLine="709"/>
        <w:jc w:val="both"/>
        <w:rPr>
          <w:i/>
        </w:rPr>
      </w:pPr>
    </w:p>
    <w:p w:rsidR="00EE5E74" w:rsidRDefault="00EE5E74" w:rsidP="00943C0B">
      <w:pPr>
        <w:tabs>
          <w:tab w:val="left" w:pos="7443"/>
        </w:tabs>
        <w:ind w:firstLine="709"/>
        <w:jc w:val="both"/>
        <w:rPr>
          <w:i/>
        </w:rPr>
      </w:pPr>
    </w:p>
    <w:p w:rsidR="00EE5E74" w:rsidRDefault="00EE5E74" w:rsidP="00943C0B">
      <w:pPr>
        <w:tabs>
          <w:tab w:val="left" w:pos="7443"/>
        </w:tabs>
        <w:ind w:firstLine="709"/>
        <w:jc w:val="both"/>
        <w:rPr>
          <w:i/>
        </w:rPr>
      </w:pPr>
    </w:p>
    <w:p w:rsidR="00EE5E74" w:rsidRDefault="00EE5E74" w:rsidP="00943C0B">
      <w:pPr>
        <w:tabs>
          <w:tab w:val="left" w:pos="7443"/>
        </w:tabs>
        <w:ind w:firstLine="709"/>
        <w:jc w:val="both"/>
        <w:rPr>
          <w:i/>
        </w:rPr>
      </w:pPr>
    </w:p>
    <w:p w:rsidR="00EE5E74" w:rsidRDefault="00EE5E74" w:rsidP="00943C0B">
      <w:pPr>
        <w:tabs>
          <w:tab w:val="left" w:pos="7443"/>
        </w:tabs>
        <w:ind w:firstLine="709"/>
        <w:jc w:val="both"/>
        <w:rPr>
          <w:i/>
        </w:rPr>
      </w:pPr>
    </w:p>
    <w:p w:rsidR="00EE5E74" w:rsidRDefault="00EE5E74" w:rsidP="00943C0B">
      <w:pPr>
        <w:tabs>
          <w:tab w:val="left" w:pos="7443"/>
        </w:tabs>
        <w:ind w:firstLine="709"/>
        <w:jc w:val="both"/>
        <w:rPr>
          <w:i/>
        </w:rPr>
      </w:pPr>
    </w:p>
    <w:p w:rsidR="00EE5E74" w:rsidRDefault="00EE5E74" w:rsidP="00943C0B">
      <w:pPr>
        <w:tabs>
          <w:tab w:val="left" w:pos="7443"/>
        </w:tabs>
        <w:ind w:firstLine="709"/>
        <w:jc w:val="both"/>
        <w:rPr>
          <w:i/>
        </w:rPr>
      </w:pPr>
    </w:p>
    <w:p w:rsidR="00EE5E74" w:rsidRDefault="00EE5E74" w:rsidP="00943C0B">
      <w:pPr>
        <w:tabs>
          <w:tab w:val="left" w:pos="7443"/>
        </w:tabs>
        <w:ind w:firstLine="709"/>
        <w:jc w:val="both"/>
        <w:rPr>
          <w:i/>
        </w:rPr>
      </w:pPr>
    </w:p>
    <w:p w:rsidR="00EE5E74" w:rsidRDefault="00EE5E74" w:rsidP="00943C0B">
      <w:pPr>
        <w:tabs>
          <w:tab w:val="left" w:pos="7443"/>
        </w:tabs>
        <w:ind w:firstLine="709"/>
        <w:jc w:val="both"/>
        <w:rPr>
          <w:i/>
        </w:rPr>
      </w:pPr>
    </w:p>
    <w:p w:rsidR="00EE5E74" w:rsidRDefault="00EE5E74" w:rsidP="00943C0B">
      <w:pPr>
        <w:tabs>
          <w:tab w:val="left" w:pos="7443"/>
        </w:tabs>
        <w:ind w:firstLine="709"/>
        <w:jc w:val="both"/>
        <w:rPr>
          <w:i/>
        </w:rPr>
      </w:pPr>
    </w:p>
    <w:p w:rsidR="00EE5E74" w:rsidRDefault="00EE5E74" w:rsidP="00943C0B">
      <w:pPr>
        <w:tabs>
          <w:tab w:val="left" w:pos="7443"/>
        </w:tabs>
        <w:ind w:firstLine="709"/>
        <w:jc w:val="both"/>
        <w:rPr>
          <w:i/>
        </w:rPr>
      </w:pPr>
    </w:p>
    <w:p w:rsidR="00EE5E74" w:rsidRDefault="00EE5E74" w:rsidP="00943C0B">
      <w:pPr>
        <w:tabs>
          <w:tab w:val="left" w:pos="7443"/>
        </w:tabs>
        <w:ind w:firstLine="709"/>
        <w:jc w:val="both"/>
        <w:rPr>
          <w:i/>
        </w:rPr>
      </w:pPr>
    </w:p>
    <w:p w:rsidR="00EE5E74" w:rsidRDefault="00EE5E74" w:rsidP="00943C0B">
      <w:pPr>
        <w:tabs>
          <w:tab w:val="left" w:pos="7443"/>
        </w:tabs>
        <w:ind w:firstLine="709"/>
        <w:jc w:val="both"/>
        <w:rPr>
          <w:i/>
        </w:rPr>
      </w:pPr>
    </w:p>
    <w:p w:rsidR="00EE5E74" w:rsidRDefault="00EE5E74" w:rsidP="00943C0B">
      <w:pPr>
        <w:tabs>
          <w:tab w:val="left" w:pos="7443"/>
        </w:tabs>
        <w:ind w:firstLine="709"/>
        <w:jc w:val="both"/>
        <w:rPr>
          <w:i/>
        </w:rPr>
      </w:pPr>
    </w:p>
    <w:p w:rsidR="00EE5E74" w:rsidRDefault="00EE5E74" w:rsidP="00943C0B">
      <w:pPr>
        <w:tabs>
          <w:tab w:val="left" w:pos="7443"/>
        </w:tabs>
        <w:ind w:firstLine="709"/>
        <w:jc w:val="both"/>
        <w:rPr>
          <w:i/>
        </w:rPr>
      </w:pPr>
    </w:p>
    <w:p w:rsidR="00EE5E74" w:rsidRDefault="00EE5E74" w:rsidP="00943C0B">
      <w:pPr>
        <w:tabs>
          <w:tab w:val="left" w:pos="7443"/>
        </w:tabs>
        <w:ind w:firstLine="709"/>
        <w:jc w:val="both"/>
        <w:rPr>
          <w:i/>
        </w:rPr>
      </w:pPr>
    </w:p>
    <w:p w:rsidR="00EE5E74" w:rsidRDefault="00EE5E74" w:rsidP="00943C0B">
      <w:pPr>
        <w:tabs>
          <w:tab w:val="left" w:pos="7443"/>
        </w:tabs>
        <w:ind w:firstLine="709"/>
        <w:jc w:val="both"/>
        <w:rPr>
          <w:i/>
        </w:rPr>
      </w:pPr>
    </w:p>
    <w:p w:rsidR="00EE5E74" w:rsidRDefault="00EE5E74" w:rsidP="00943C0B">
      <w:pPr>
        <w:tabs>
          <w:tab w:val="left" w:pos="7443"/>
        </w:tabs>
        <w:ind w:firstLine="709"/>
        <w:jc w:val="both"/>
        <w:rPr>
          <w:i/>
        </w:rPr>
      </w:pPr>
    </w:p>
    <w:p w:rsidR="00EE5E74" w:rsidRDefault="00EE5E74" w:rsidP="00943C0B">
      <w:pPr>
        <w:tabs>
          <w:tab w:val="left" w:pos="7443"/>
        </w:tabs>
        <w:ind w:firstLine="709"/>
        <w:jc w:val="both"/>
        <w:rPr>
          <w:i/>
        </w:rPr>
      </w:pPr>
    </w:p>
    <w:p w:rsidR="00EE5E74" w:rsidRDefault="00EE5E74" w:rsidP="00943C0B">
      <w:pPr>
        <w:tabs>
          <w:tab w:val="left" w:pos="7443"/>
        </w:tabs>
        <w:ind w:firstLine="709"/>
        <w:jc w:val="both"/>
        <w:rPr>
          <w:i/>
        </w:rPr>
      </w:pPr>
    </w:p>
    <w:p w:rsidR="00EE5E74" w:rsidRDefault="00EE5E74" w:rsidP="00943C0B">
      <w:pPr>
        <w:tabs>
          <w:tab w:val="left" w:pos="7443"/>
        </w:tabs>
        <w:ind w:firstLine="709"/>
        <w:jc w:val="both"/>
        <w:rPr>
          <w:i/>
        </w:rPr>
      </w:pPr>
    </w:p>
    <w:p w:rsidR="00EE5E74" w:rsidRDefault="00EE5E74" w:rsidP="00943C0B">
      <w:pPr>
        <w:tabs>
          <w:tab w:val="left" w:pos="7443"/>
        </w:tabs>
        <w:ind w:firstLine="709"/>
        <w:jc w:val="both"/>
        <w:rPr>
          <w:i/>
        </w:rPr>
      </w:pPr>
    </w:p>
    <w:p w:rsidR="00EE5E74" w:rsidRPr="00EE5E74" w:rsidRDefault="00EE5E74" w:rsidP="00EE5E74">
      <w:pPr>
        <w:widowControl w:val="0"/>
        <w:suppressAutoHyphens/>
        <w:autoSpaceDE w:val="0"/>
        <w:autoSpaceDN w:val="0"/>
        <w:adjustRightInd w:val="0"/>
        <w:ind w:left="-284" w:firstLine="284"/>
        <w:jc w:val="center"/>
        <w:rPr>
          <w:b/>
          <w:szCs w:val="28"/>
        </w:rPr>
      </w:pPr>
      <w:r w:rsidRPr="00EE5E74">
        <w:rPr>
          <w:b/>
          <w:szCs w:val="28"/>
        </w:rPr>
        <w:t>Лист регистраций изменений,</w:t>
      </w:r>
    </w:p>
    <w:p w:rsidR="00EE5E74" w:rsidRPr="00EE5E74" w:rsidRDefault="00EE5E74" w:rsidP="00EE5E74">
      <w:pPr>
        <w:widowControl w:val="0"/>
        <w:suppressAutoHyphens/>
        <w:autoSpaceDE w:val="0"/>
        <w:autoSpaceDN w:val="0"/>
        <w:adjustRightInd w:val="0"/>
        <w:ind w:left="-284" w:firstLine="284"/>
        <w:jc w:val="center"/>
        <w:rPr>
          <w:b/>
          <w:szCs w:val="28"/>
        </w:rPr>
      </w:pPr>
      <w:r w:rsidRPr="00EE5E74">
        <w:rPr>
          <w:b/>
          <w:szCs w:val="28"/>
        </w:rPr>
        <w:t>вносимых в рабочую программу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035"/>
      </w:tblGrid>
      <w:tr w:rsidR="00EE5E74" w:rsidRPr="00EE5E74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E74" w:rsidRPr="00EE5E74" w:rsidRDefault="00EE5E74" w:rsidP="00EE5E74">
            <w:pPr>
              <w:suppressAutoHyphens/>
              <w:jc w:val="center"/>
              <w:rPr>
                <w:b/>
                <w:szCs w:val="28"/>
              </w:rPr>
            </w:pPr>
            <w:r w:rsidRPr="00EE5E74">
              <w:rPr>
                <w:b/>
                <w:szCs w:val="28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E74" w:rsidRPr="00EE5E74" w:rsidRDefault="00EE5E74" w:rsidP="00EE5E74">
            <w:pPr>
              <w:suppressAutoHyphens/>
              <w:jc w:val="center"/>
              <w:rPr>
                <w:b/>
                <w:szCs w:val="28"/>
              </w:rPr>
            </w:pPr>
            <w:r w:rsidRPr="00EE5E74">
              <w:rPr>
                <w:b/>
                <w:szCs w:val="28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E74" w:rsidRPr="00EE5E74" w:rsidRDefault="00EE5E74" w:rsidP="00EE5E74">
            <w:pPr>
              <w:suppressAutoHyphens/>
              <w:jc w:val="center"/>
              <w:rPr>
                <w:b/>
                <w:szCs w:val="28"/>
              </w:rPr>
            </w:pPr>
            <w:r w:rsidRPr="00EE5E74">
              <w:rPr>
                <w:b/>
                <w:szCs w:val="28"/>
              </w:rPr>
              <w:t>Страницы с изменениями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E74" w:rsidRPr="00EE5E74" w:rsidRDefault="00EE5E74" w:rsidP="00EE5E74">
            <w:pPr>
              <w:suppressAutoHyphens/>
              <w:jc w:val="center"/>
              <w:rPr>
                <w:b/>
                <w:szCs w:val="28"/>
              </w:rPr>
            </w:pPr>
            <w:r w:rsidRPr="00EE5E74">
              <w:rPr>
                <w:b/>
                <w:szCs w:val="28"/>
              </w:rPr>
              <w:t>Перечень и содержание измененных разделов программы</w:t>
            </w:r>
          </w:p>
        </w:tc>
      </w:tr>
      <w:tr w:rsidR="00EE5E74" w:rsidRPr="00EE5E74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EE5E74" w:rsidRPr="00EE5E74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EE5E74" w:rsidRPr="00EE5E74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EE5E74" w:rsidRPr="00EE5E74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EE5E74" w:rsidRPr="00EE5E74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EE5E74" w:rsidRPr="00EE5E74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EE5E74" w:rsidRPr="00EE5E74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EE5E74" w:rsidRPr="00EE5E74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EE5E74" w:rsidRPr="00EE5E74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EE5E74" w:rsidRPr="00EE5E74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EE5E74" w:rsidRPr="00EE5E74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EE5E74" w:rsidRPr="00EE5E74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EE5E74" w:rsidRPr="00EE5E74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EE5E74" w:rsidRPr="00EE5E74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EE5E74" w:rsidRPr="00EE5E74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EE5E74" w:rsidRPr="00EE5E74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EE5E74" w:rsidRPr="00EE5E74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EE5E74" w:rsidRPr="00EE5E74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EE5E74" w:rsidRPr="00EE5E74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EE5E74" w:rsidRPr="00EE5E74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EE5E74" w:rsidRPr="00EE5E74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EE5E74" w:rsidRPr="00EE5E74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EE5E74" w:rsidRPr="00EE5E74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EE5E74" w:rsidRPr="00EE5E74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E74" w:rsidRPr="00EE5E74" w:rsidRDefault="00EE5E74" w:rsidP="00EE5E7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EE5E74" w:rsidRDefault="00EE5E74" w:rsidP="00943C0B">
      <w:pPr>
        <w:tabs>
          <w:tab w:val="left" w:pos="7443"/>
        </w:tabs>
        <w:ind w:firstLine="709"/>
        <w:jc w:val="both"/>
        <w:rPr>
          <w:i/>
        </w:rPr>
      </w:pPr>
    </w:p>
    <w:p w:rsidR="00EE5E74" w:rsidRPr="00943C0B" w:rsidRDefault="00EE5E74" w:rsidP="00943C0B">
      <w:pPr>
        <w:tabs>
          <w:tab w:val="left" w:pos="7443"/>
        </w:tabs>
        <w:ind w:firstLine="709"/>
        <w:jc w:val="both"/>
        <w:rPr>
          <w:i/>
        </w:rPr>
      </w:pPr>
    </w:p>
    <w:sectPr w:rsidR="00EE5E74" w:rsidRPr="00943C0B" w:rsidSect="00A0786B">
      <w:pgSz w:w="11906" w:h="16838"/>
      <w:pgMar w:top="1134" w:right="1134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13BD" w:rsidRDefault="00BA13BD">
      <w:r>
        <w:separator/>
      </w:r>
    </w:p>
  </w:endnote>
  <w:endnote w:type="continuationSeparator" w:id="0">
    <w:p w:rsidR="00BA13BD" w:rsidRDefault="00BA1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13C1" w:rsidRDefault="00D913C1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D913C1" w:rsidRDefault="00D913C1" w:rsidP="00186EA0">
    <w:pPr>
      <w:pStyle w:val="af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13C1" w:rsidRDefault="00D913C1">
    <w:pPr>
      <w:pStyle w:val="af3"/>
      <w:jc w:val="center"/>
    </w:pPr>
  </w:p>
  <w:p w:rsidR="00D913C1" w:rsidRDefault="00D913C1" w:rsidP="00186EA0">
    <w:pPr>
      <w:pStyle w:val="af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13C1" w:rsidRDefault="00D913C1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D913C1" w:rsidRDefault="00D913C1" w:rsidP="00186EA0">
    <w:pPr>
      <w:pStyle w:val="af3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13C1" w:rsidRDefault="00D913C1" w:rsidP="00186EA0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13BD" w:rsidRDefault="00BA13BD">
      <w:r>
        <w:separator/>
      </w:r>
    </w:p>
  </w:footnote>
  <w:footnote w:type="continuationSeparator" w:id="0">
    <w:p w:rsidR="00BA13BD" w:rsidRDefault="00BA13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5C04E0"/>
    <w:multiLevelType w:val="hybridMultilevel"/>
    <w:tmpl w:val="6A92C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744CDF"/>
    <w:multiLevelType w:val="hybridMultilevel"/>
    <w:tmpl w:val="786EBA14"/>
    <w:lvl w:ilvl="0" w:tplc="0EAAD44A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C28412C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A7A031AC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F432B96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C55CFDF0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A1CDC32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1E0E4814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9BAED22E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D0028636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2">
    <w:nsid w:val="193B34E4"/>
    <w:multiLevelType w:val="hybridMultilevel"/>
    <w:tmpl w:val="A24E3D32"/>
    <w:lvl w:ilvl="0" w:tplc="2BDAC750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5FC8900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2A2C4676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8DDE25B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EECA59B8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4F8893A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09BCD3A6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24C64C56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0428C6E8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3">
    <w:nsid w:val="1BDF6F84"/>
    <w:multiLevelType w:val="hybridMultilevel"/>
    <w:tmpl w:val="D076E41C"/>
    <w:lvl w:ilvl="0" w:tplc="19F2AF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10F6221"/>
    <w:multiLevelType w:val="hybridMultilevel"/>
    <w:tmpl w:val="AF7233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A069C1"/>
    <w:multiLevelType w:val="hybridMultilevel"/>
    <w:tmpl w:val="D152E42A"/>
    <w:lvl w:ilvl="0" w:tplc="073858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8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0">
    <w:nsid w:val="3595629D"/>
    <w:multiLevelType w:val="hybridMultilevel"/>
    <w:tmpl w:val="8AB0258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7FE48BF"/>
    <w:multiLevelType w:val="hybridMultilevel"/>
    <w:tmpl w:val="F91424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611265"/>
    <w:multiLevelType w:val="hybridMultilevel"/>
    <w:tmpl w:val="4ECE8BAE"/>
    <w:lvl w:ilvl="0" w:tplc="C060D2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3E17450A"/>
    <w:multiLevelType w:val="hybridMultilevel"/>
    <w:tmpl w:val="BB88DBE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41E946BC"/>
    <w:multiLevelType w:val="multilevel"/>
    <w:tmpl w:val="F2F0992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5">
    <w:nsid w:val="441D5C76"/>
    <w:multiLevelType w:val="hybridMultilevel"/>
    <w:tmpl w:val="C0BEE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3312C4"/>
    <w:multiLevelType w:val="hybridMultilevel"/>
    <w:tmpl w:val="322C168A"/>
    <w:lvl w:ilvl="0" w:tplc="F54271C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F9C1D11"/>
    <w:multiLevelType w:val="multilevel"/>
    <w:tmpl w:val="325C44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9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FDA2857"/>
    <w:multiLevelType w:val="hybridMultilevel"/>
    <w:tmpl w:val="640EF3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8"/>
  </w:num>
  <w:num w:numId="3">
    <w:abstractNumId w:val="14"/>
  </w:num>
  <w:num w:numId="4">
    <w:abstractNumId w:val="4"/>
  </w:num>
  <w:num w:numId="5">
    <w:abstractNumId w:val="3"/>
  </w:num>
  <w:num w:numId="6">
    <w:abstractNumId w:val="13"/>
  </w:num>
  <w:num w:numId="7">
    <w:abstractNumId w:val="15"/>
  </w:num>
  <w:num w:numId="8">
    <w:abstractNumId w:val="0"/>
  </w:num>
  <w:num w:numId="9">
    <w:abstractNumId w:val="12"/>
  </w:num>
  <w:num w:numId="10">
    <w:abstractNumId w:val="21"/>
  </w:num>
  <w:num w:numId="11">
    <w:abstractNumId w:val="16"/>
  </w:num>
  <w:num w:numId="12">
    <w:abstractNumId w:val="9"/>
  </w:num>
  <w:num w:numId="13">
    <w:abstractNumId w:val="5"/>
  </w:num>
  <w:num w:numId="14">
    <w:abstractNumId w:val="7"/>
  </w:num>
  <w:num w:numId="15">
    <w:abstractNumId w:val="10"/>
  </w:num>
  <w:num w:numId="16">
    <w:abstractNumId w:val="6"/>
  </w:num>
  <w:num w:numId="17">
    <w:abstractNumId w:val="17"/>
  </w:num>
  <w:num w:numId="18">
    <w:abstractNumId w:val="8"/>
  </w:num>
  <w:num w:numId="19">
    <w:abstractNumId w:val="19"/>
  </w:num>
  <w:num w:numId="20">
    <w:abstractNumId w:val="20"/>
  </w:num>
  <w:num w:numId="21">
    <w:abstractNumId w:val="2"/>
  </w:num>
  <w:num w:numId="22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2AC"/>
    <w:rsid w:val="00004734"/>
    <w:rsid w:val="00010B1D"/>
    <w:rsid w:val="00013A54"/>
    <w:rsid w:val="00025413"/>
    <w:rsid w:val="00030102"/>
    <w:rsid w:val="00033BD9"/>
    <w:rsid w:val="00040E09"/>
    <w:rsid w:val="000473FC"/>
    <w:rsid w:val="0004786A"/>
    <w:rsid w:val="000538B9"/>
    <w:rsid w:val="00060370"/>
    <w:rsid w:val="0006135B"/>
    <w:rsid w:val="00064D79"/>
    <w:rsid w:val="00074CF0"/>
    <w:rsid w:val="00077E6E"/>
    <w:rsid w:val="0008446C"/>
    <w:rsid w:val="000948D6"/>
    <w:rsid w:val="000A28F1"/>
    <w:rsid w:val="000B1764"/>
    <w:rsid w:val="000C57B0"/>
    <w:rsid w:val="000C727B"/>
    <w:rsid w:val="000D16F6"/>
    <w:rsid w:val="000D32F4"/>
    <w:rsid w:val="000D5CDF"/>
    <w:rsid w:val="000E0275"/>
    <w:rsid w:val="000E3F39"/>
    <w:rsid w:val="000E5C45"/>
    <w:rsid w:val="000E656A"/>
    <w:rsid w:val="000F370D"/>
    <w:rsid w:val="000F74B1"/>
    <w:rsid w:val="0010157C"/>
    <w:rsid w:val="00103586"/>
    <w:rsid w:val="0010443F"/>
    <w:rsid w:val="00105471"/>
    <w:rsid w:val="00106480"/>
    <w:rsid w:val="0011375E"/>
    <w:rsid w:val="001165D9"/>
    <w:rsid w:val="00120C65"/>
    <w:rsid w:val="00130A38"/>
    <w:rsid w:val="001421F8"/>
    <w:rsid w:val="0014522E"/>
    <w:rsid w:val="00166168"/>
    <w:rsid w:val="00172693"/>
    <w:rsid w:val="00172B68"/>
    <w:rsid w:val="001804CB"/>
    <w:rsid w:val="00185914"/>
    <w:rsid w:val="00186EA0"/>
    <w:rsid w:val="001A14F3"/>
    <w:rsid w:val="001A2346"/>
    <w:rsid w:val="001B1CD6"/>
    <w:rsid w:val="001B26F1"/>
    <w:rsid w:val="001B40C3"/>
    <w:rsid w:val="001B495C"/>
    <w:rsid w:val="001B4AF6"/>
    <w:rsid w:val="001C1A2D"/>
    <w:rsid w:val="001D0E7B"/>
    <w:rsid w:val="001D2214"/>
    <w:rsid w:val="001D239C"/>
    <w:rsid w:val="001E06DE"/>
    <w:rsid w:val="001E7025"/>
    <w:rsid w:val="001E7128"/>
    <w:rsid w:val="001F0669"/>
    <w:rsid w:val="001F3384"/>
    <w:rsid w:val="001F36BE"/>
    <w:rsid w:val="001F6C29"/>
    <w:rsid w:val="002024FB"/>
    <w:rsid w:val="002038F8"/>
    <w:rsid w:val="00203DF7"/>
    <w:rsid w:val="0020486A"/>
    <w:rsid w:val="00206C48"/>
    <w:rsid w:val="00211E37"/>
    <w:rsid w:val="00220E9B"/>
    <w:rsid w:val="00235D7A"/>
    <w:rsid w:val="0024353D"/>
    <w:rsid w:val="00244DFD"/>
    <w:rsid w:val="0024602C"/>
    <w:rsid w:val="00246213"/>
    <w:rsid w:val="002465A9"/>
    <w:rsid w:val="002553F8"/>
    <w:rsid w:val="002560EA"/>
    <w:rsid w:val="002568CC"/>
    <w:rsid w:val="00260AAC"/>
    <w:rsid w:val="00265AFD"/>
    <w:rsid w:val="0026619D"/>
    <w:rsid w:val="00271B5F"/>
    <w:rsid w:val="002748CB"/>
    <w:rsid w:val="002830A1"/>
    <w:rsid w:val="00290A2E"/>
    <w:rsid w:val="00291F32"/>
    <w:rsid w:val="00295337"/>
    <w:rsid w:val="00295838"/>
    <w:rsid w:val="002B4C5E"/>
    <w:rsid w:val="002C5116"/>
    <w:rsid w:val="002C5842"/>
    <w:rsid w:val="002C7962"/>
    <w:rsid w:val="002D0793"/>
    <w:rsid w:val="002D51A2"/>
    <w:rsid w:val="002D5F1B"/>
    <w:rsid w:val="002E0402"/>
    <w:rsid w:val="002E72DF"/>
    <w:rsid w:val="002F118B"/>
    <w:rsid w:val="002F3452"/>
    <w:rsid w:val="002F56BD"/>
    <w:rsid w:val="003029BA"/>
    <w:rsid w:val="00323E7B"/>
    <w:rsid w:val="003269A6"/>
    <w:rsid w:val="003275AB"/>
    <w:rsid w:val="00332DD5"/>
    <w:rsid w:val="00333F68"/>
    <w:rsid w:val="00345B03"/>
    <w:rsid w:val="003509A1"/>
    <w:rsid w:val="00361C74"/>
    <w:rsid w:val="003648A6"/>
    <w:rsid w:val="00366F8D"/>
    <w:rsid w:val="003674EF"/>
    <w:rsid w:val="00371C3A"/>
    <w:rsid w:val="00374E39"/>
    <w:rsid w:val="00395AAD"/>
    <w:rsid w:val="003A093B"/>
    <w:rsid w:val="003A6FAA"/>
    <w:rsid w:val="003B2B6F"/>
    <w:rsid w:val="003B4AB5"/>
    <w:rsid w:val="003B4EDB"/>
    <w:rsid w:val="003C5AF2"/>
    <w:rsid w:val="003D18CF"/>
    <w:rsid w:val="003D341E"/>
    <w:rsid w:val="003D56AD"/>
    <w:rsid w:val="003D69CC"/>
    <w:rsid w:val="003E0FBC"/>
    <w:rsid w:val="003E5CD5"/>
    <w:rsid w:val="00404595"/>
    <w:rsid w:val="00404874"/>
    <w:rsid w:val="00405F60"/>
    <w:rsid w:val="004116F3"/>
    <w:rsid w:val="00413F18"/>
    <w:rsid w:val="00421858"/>
    <w:rsid w:val="0042381A"/>
    <w:rsid w:val="004241F3"/>
    <w:rsid w:val="00440E26"/>
    <w:rsid w:val="00463EFB"/>
    <w:rsid w:val="00470413"/>
    <w:rsid w:val="00473122"/>
    <w:rsid w:val="00474AFF"/>
    <w:rsid w:val="004759F0"/>
    <w:rsid w:val="00477FA3"/>
    <w:rsid w:val="00480D6F"/>
    <w:rsid w:val="00483341"/>
    <w:rsid w:val="0049015F"/>
    <w:rsid w:val="00491F61"/>
    <w:rsid w:val="00491FAA"/>
    <w:rsid w:val="00492935"/>
    <w:rsid w:val="00492BE6"/>
    <w:rsid w:val="00492F6D"/>
    <w:rsid w:val="0049646A"/>
    <w:rsid w:val="004A1296"/>
    <w:rsid w:val="004A5A28"/>
    <w:rsid w:val="004B2E48"/>
    <w:rsid w:val="004B558D"/>
    <w:rsid w:val="004B5D49"/>
    <w:rsid w:val="004C3D21"/>
    <w:rsid w:val="004C5780"/>
    <w:rsid w:val="004C79A1"/>
    <w:rsid w:val="004C7E46"/>
    <w:rsid w:val="004E2076"/>
    <w:rsid w:val="004E579E"/>
    <w:rsid w:val="004E6AE3"/>
    <w:rsid w:val="004F69AC"/>
    <w:rsid w:val="005040D8"/>
    <w:rsid w:val="00512333"/>
    <w:rsid w:val="00513A24"/>
    <w:rsid w:val="00520B9C"/>
    <w:rsid w:val="00524694"/>
    <w:rsid w:val="00531020"/>
    <w:rsid w:val="00531557"/>
    <w:rsid w:val="0053413B"/>
    <w:rsid w:val="005453AF"/>
    <w:rsid w:val="00554C82"/>
    <w:rsid w:val="005565E0"/>
    <w:rsid w:val="00561C69"/>
    <w:rsid w:val="0058449B"/>
    <w:rsid w:val="00586B54"/>
    <w:rsid w:val="0059554C"/>
    <w:rsid w:val="00597BD0"/>
    <w:rsid w:val="005A6D17"/>
    <w:rsid w:val="005B1A8A"/>
    <w:rsid w:val="005B5F6C"/>
    <w:rsid w:val="005B643A"/>
    <w:rsid w:val="005C1794"/>
    <w:rsid w:val="005C4F23"/>
    <w:rsid w:val="005D09B7"/>
    <w:rsid w:val="005D342B"/>
    <w:rsid w:val="005E1B64"/>
    <w:rsid w:val="005E6053"/>
    <w:rsid w:val="005F0F85"/>
    <w:rsid w:val="005F4094"/>
    <w:rsid w:val="005F522C"/>
    <w:rsid w:val="005F7135"/>
    <w:rsid w:val="0060053F"/>
    <w:rsid w:val="0061330B"/>
    <w:rsid w:val="00620DBD"/>
    <w:rsid w:val="00621D35"/>
    <w:rsid w:val="00624685"/>
    <w:rsid w:val="006254FB"/>
    <w:rsid w:val="006265D4"/>
    <w:rsid w:val="00627E4F"/>
    <w:rsid w:val="006320D4"/>
    <w:rsid w:val="0063447E"/>
    <w:rsid w:val="006452AC"/>
    <w:rsid w:val="006541F2"/>
    <w:rsid w:val="006662C9"/>
    <w:rsid w:val="00674E5B"/>
    <w:rsid w:val="006937BD"/>
    <w:rsid w:val="006A3648"/>
    <w:rsid w:val="006A5323"/>
    <w:rsid w:val="006C4B80"/>
    <w:rsid w:val="006C5F7E"/>
    <w:rsid w:val="006C745C"/>
    <w:rsid w:val="006E3FA2"/>
    <w:rsid w:val="006E58D4"/>
    <w:rsid w:val="006F24C6"/>
    <w:rsid w:val="006F30E3"/>
    <w:rsid w:val="006F73C1"/>
    <w:rsid w:val="007041B2"/>
    <w:rsid w:val="00705917"/>
    <w:rsid w:val="00724D42"/>
    <w:rsid w:val="00726AB3"/>
    <w:rsid w:val="007274ED"/>
    <w:rsid w:val="007410B5"/>
    <w:rsid w:val="00744944"/>
    <w:rsid w:val="0074785E"/>
    <w:rsid w:val="007478FF"/>
    <w:rsid w:val="00747972"/>
    <w:rsid w:val="00766BCF"/>
    <w:rsid w:val="00770198"/>
    <w:rsid w:val="00773DBC"/>
    <w:rsid w:val="00780509"/>
    <w:rsid w:val="00793311"/>
    <w:rsid w:val="007A7067"/>
    <w:rsid w:val="007B051D"/>
    <w:rsid w:val="007B579D"/>
    <w:rsid w:val="007B6FA7"/>
    <w:rsid w:val="007B7FDB"/>
    <w:rsid w:val="007E2172"/>
    <w:rsid w:val="007E2272"/>
    <w:rsid w:val="007E30AF"/>
    <w:rsid w:val="007E369F"/>
    <w:rsid w:val="007E42F1"/>
    <w:rsid w:val="007E587B"/>
    <w:rsid w:val="007F3857"/>
    <w:rsid w:val="007F5288"/>
    <w:rsid w:val="007F7ED7"/>
    <w:rsid w:val="00802B4E"/>
    <w:rsid w:val="00821F87"/>
    <w:rsid w:val="008442B0"/>
    <w:rsid w:val="008501AC"/>
    <w:rsid w:val="00853F51"/>
    <w:rsid w:val="00854DE7"/>
    <w:rsid w:val="00861702"/>
    <w:rsid w:val="00861A82"/>
    <w:rsid w:val="008620B1"/>
    <w:rsid w:val="00864FB3"/>
    <w:rsid w:val="008719CF"/>
    <w:rsid w:val="00896A28"/>
    <w:rsid w:val="008B3081"/>
    <w:rsid w:val="008B3467"/>
    <w:rsid w:val="008C7F19"/>
    <w:rsid w:val="008E0A5B"/>
    <w:rsid w:val="008E2112"/>
    <w:rsid w:val="008F4989"/>
    <w:rsid w:val="008F57C1"/>
    <w:rsid w:val="009010E2"/>
    <w:rsid w:val="0090568C"/>
    <w:rsid w:val="00907C57"/>
    <w:rsid w:val="00914902"/>
    <w:rsid w:val="00917049"/>
    <w:rsid w:val="00917851"/>
    <w:rsid w:val="009221F0"/>
    <w:rsid w:val="00937238"/>
    <w:rsid w:val="00942871"/>
    <w:rsid w:val="00943C0B"/>
    <w:rsid w:val="009560B9"/>
    <w:rsid w:val="00957766"/>
    <w:rsid w:val="00963770"/>
    <w:rsid w:val="00964095"/>
    <w:rsid w:val="0096617C"/>
    <w:rsid w:val="00966270"/>
    <w:rsid w:val="00972654"/>
    <w:rsid w:val="00973FC5"/>
    <w:rsid w:val="0097787E"/>
    <w:rsid w:val="00984075"/>
    <w:rsid w:val="009939C2"/>
    <w:rsid w:val="009A7073"/>
    <w:rsid w:val="009A7B34"/>
    <w:rsid w:val="009B059F"/>
    <w:rsid w:val="009B1BB5"/>
    <w:rsid w:val="009B36B7"/>
    <w:rsid w:val="009B5AA0"/>
    <w:rsid w:val="009C3023"/>
    <w:rsid w:val="009D7743"/>
    <w:rsid w:val="009E16AC"/>
    <w:rsid w:val="009E7B01"/>
    <w:rsid w:val="009F35F5"/>
    <w:rsid w:val="00A01D81"/>
    <w:rsid w:val="00A03EFF"/>
    <w:rsid w:val="00A0786B"/>
    <w:rsid w:val="00A07E82"/>
    <w:rsid w:val="00A108E0"/>
    <w:rsid w:val="00A11004"/>
    <w:rsid w:val="00A1183A"/>
    <w:rsid w:val="00A20A8B"/>
    <w:rsid w:val="00A23EB1"/>
    <w:rsid w:val="00A371C6"/>
    <w:rsid w:val="00A41AB0"/>
    <w:rsid w:val="00A50E70"/>
    <w:rsid w:val="00A51CED"/>
    <w:rsid w:val="00A5327D"/>
    <w:rsid w:val="00A54B7B"/>
    <w:rsid w:val="00A55148"/>
    <w:rsid w:val="00A55387"/>
    <w:rsid w:val="00A56E15"/>
    <w:rsid w:val="00A74573"/>
    <w:rsid w:val="00A81357"/>
    <w:rsid w:val="00A83705"/>
    <w:rsid w:val="00A83D5F"/>
    <w:rsid w:val="00A86723"/>
    <w:rsid w:val="00A86B7E"/>
    <w:rsid w:val="00A905C0"/>
    <w:rsid w:val="00A94BEE"/>
    <w:rsid w:val="00AA482B"/>
    <w:rsid w:val="00AA673D"/>
    <w:rsid w:val="00AB0C38"/>
    <w:rsid w:val="00AB16E8"/>
    <w:rsid w:val="00AB29EB"/>
    <w:rsid w:val="00AB4DCF"/>
    <w:rsid w:val="00AC7685"/>
    <w:rsid w:val="00AD3EF9"/>
    <w:rsid w:val="00AE496B"/>
    <w:rsid w:val="00AF0C9B"/>
    <w:rsid w:val="00AF5393"/>
    <w:rsid w:val="00B039C1"/>
    <w:rsid w:val="00B06A4C"/>
    <w:rsid w:val="00B104F0"/>
    <w:rsid w:val="00B16DC2"/>
    <w:rsid w:val="00B214D4"/>
    <w:rsid w:val="00B2420E"/>
    <w:rsid w:val="00B2477D"/>
    <w:rsid w:val="00B25568"/>
    <w:rsid w:val="00B27F0D"/>
    <w:rsid w:val="00B37C70"/>
    <w:rsid w:val="00B4612E"/>
    <w:rsid w:val="00B54FED"/>
    <w:rsid w:val="00B56D52"/>
    <w:rsid w:val="00B86673"/>
    <w:rsid w:val="00B86843"/>
    <w:rsid w:val="00B87620"/>
    <w:rsid w:val="00B939E1"/>
    <w:rsid w:val="00B946EA"/>
    <w:rsid w:val="00BA13BD"/>
    <w:rsid w:val="00BB2E1C"/>
    <w:rsid w:val="00BB4B14"/>
    <w:rsid w:val="00BB5632"/>
    <w:rsid w:val="00BB6FB0"/>
    <w:rsid w:val="00BC0AAA"/>
    <w:rsid w:val="00BC3200"/>
    <w:rsid w:val="00BC631A"/>
    <w:rsid w:val="00BC7608"/>
    <w:rsid w:val="00BD4709"/>
    <w:rsid w:val="00BE3395"/>
    <w:rsid w:val="00BE5AC2"/>
    <w:rsid w:val="00BF4438"/>
    <w:rsid w:val="00BF6948"/>
    <w:rsid w:val="00BF6BDD"/>
    <w:rsid w:val="00C02799"/>
    <w:rsid w:val="00C0365B"/>
    <w:rsid w:val="00C15E10"/>
    <w:rsid w:val="00C2520A"/>
    <w:rsid w:val="00C30C2C"/>
    <w:rsid w:val="00C33EE8"/>
    <w:rsid w:val="00C522B7"/>
    <w:rsid w:val="00C52589"/>
    <w:rsid w:val="00C6074A"/>
    <w:rsid w:val="00C62F06"/>
    <w:rsid w:val="00C63DCC"/>
    <w:rsid w:val="00C6710D"/>
    <w:rsid w:val="00C73A47"/>
    <w:rsid w:val="00C769DA"/>
    <w:rsid w:val="00C879D2"/>
    <w:rsid w:val="00C92546"/>
    <w:rsid w:val="00C94FAB"/>
    <w:rsid w:val="00CA1759"/>
    <w:rsid w:val="00CA4E38"/>
    <w:rsid w:val="00CB0575"/>
    <w:rsid w:val="00CB0856"/>
    <w:rsid w:val="00CC1CCC"/>
    <w:rsid w:val="00CC34AC"/>
    <w:rsid w:val="00CC6AB8"/>
    <w:rsid w:val="00CD00D3"/>
    <w:rsid w:val="00CD1014"/>
    <w:rsid w:val="00CD28E9"/>
    <w:rsid w:val="00CD3B1D"/>
    <w:rsid w:val="00CD5F05"/>
    <w:rsid w:val="00CE2957"/>
    <w:rsid w:val="00CE4132"/>
    <w:rsid w:val="00CE5CE4"/>
    <w:rsid w:val="00CE5F89"/>
    <w:rsid w:val="00CF03C4"/>
    <w:rsid w:val="00CF448D"/>
    <w:rsid w:val="00D04456"/>
    <w:rsid w:val="00D116F9"/>
    <w:rsid w:val="00D2035F"/>
    <w:rsid w:val="00D37CB7"/>
    <w:rsid w:val="00D57B49"/>
    <w:rsid w:val="00D6529F"/>
    <w:rsid w:val="00D665D1"/>
    <w:rsid w:val="00D73DA2"/>
    <w:rsid w:val="00D82BC7"/>
    <w:rsid w:val="00D913C1"/>
    <w:rsid w:val="00D91DDD"/>
    <w:rsid w:val="00D922EF"/>
    <w:rsid w:val="00D955AF"/>
    <w:rsid w:val="00D968B3"/>
    <w:rsid w:val="00D974F0"/>
    <w:rsid w:val="00DA4364"/>
    <w:rsid w:val="00DA515B"/>
    <w:rsid w:val="00DA6C64"/>
    <w:rsid w:val="00DC7383"/>
    <w:rsid w:val="00DC7384"/>
    <w:rsid w:val="00DD41C0"/>
    <w:rsid w:val="00DF0403"/>
    <w:rsid w:val="00DF1538"/>
    <w:rsid w:val="00DF4E91"/>
    <w:rsid w:val="00E00538"/>
    <w:rsid w:val="00E10A04"/>
    <w:rsid w:val="00E1401B"/>
    <w:rsid w:val="00E16532"/>
    <w:rsid w:val="00E21C40"/>
    <w:rsid w:val="00E31414"/>
    <w:rsid w:val="00E4185A"/>
    <w:rsid w:val="00E436EF"/>
    <w:rsid w:val="00E46089"/>
    <w:rsid w:val="00E521AA"/>
    <w:rsid w:val="00E54ABA"/>
    <w:rsid w:val="00E557C9"/>
    <w:rsid w:val="00E5692B"/>
    <w:rsid w:val="00E60869"/>
    <w:rsid w:val="00E62C84"/>
    <w:rsid w:val="00E71E11"/>
    <w:rsid w:val="00E746F8"/>
    <w:rsid w:val="00E77698"/>
    <w:rsid w:val="00E8406C"/>
    <w:rsid w:val="00E84C25"/>
    <w:rsid w:val="00EA232E"/>
    <w:rsid w:val="00EC0516"/>
    <w:rsid w:val="00EC46D8"/>
    <w:rsid w:val="00EC5119"/>
    <w:rsid w:val="00ED3F41"/>
    <w:rsid w:val="00ED678C"/>
    <w:rsid w:val="00EE2937"/>
    <w:rsid w:val="00EE5E74"/>
    <w:rsid w:val="00EE5EE6"/>
    <w:rsid w:val="00EF522A"/>
    <w:rsid w:val="00F02DDE"/>
    <w:rsid w:val="00F03990"/>
    <w:rsid w:val="00F10330"/>
    <w:rsid w:val="00F1640E"/>
    <w:rsid w:val="00F174FE"/>
    <w:rsid w:val="00F205F6"/>
    <w:rsid w:val="00F22654"/>
    <w:rsid w:val="00F25BB6"/>
    <w:rsid w:val="00F34FB3"/>
    <w:rsid w:val="00F37BF1"/>
    <w:rsid w:val="00F43530"/>
    <w:rsid w:val="00F4731F"/>
    <w:rsid w:val="00F509BA"/>
    <w:rsid w:val="00F52BAA"/>
    <w:rsid w:val="00F55616"/>
    <w:rsid w:val="00F557AA"/>
    <w:rsid w:val="00F72B8A"/>
    <w:rsid w:val="00F76771"/>
    <w:rsid w:val="00F833D7"/>
    <w:rsid w:val="00F83E0C"/>
    <w:rsid w:val="00F96AB6"/>
    <w:rsid w:val="00FB59EE"/>
    <w:rsid w:val="00FB6E93"/>
    <w:rsid w:val="00FC2501"/>
    <w:rsid w:val="00FD00D5"/>
    <w:rsid w:val="00FE25B7"/>
    <w:rsid w:val="00FE3FAA"/>
    <w:rsid w:val="00FE5458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F5D6955-C259-4FF2-934F-801D317E7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617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03B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FF6AC7"/>
    <w:pPr>
      <w:ind w:left="566" w:hanging="283"/>
    </w:pPr>
  </w:style>
  <w:style w:type="paragraph" w:styleId="20">
    <w:name w:val="Body Text Indent 2"/>
    <w:basedOn w:val="a"/>
    <w:link w:val="21"/>
    <w:uiPriority w:val="99"/>
    <w:rsid w:val="00FF6AC7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EA03B8"/>
    <w:rPr>
      <w:sz w:val="24"/>
      <w:szCs w:val="24"/>
    </w:rPr>
  </w:style>
  <w:style w:type="character" w:styleId="a4">
    <w:name w:val="Strong"/>
    <w:basedOn w:val="a0"/>
    <w:uiPriority w:val="99"/>
    <w:qFormat/>
    <w:rsid w:val="00FF6AC7"/>
    <w:rPr>
      <w:rFonts w:cs="Times New Roman"/>
      <w:b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EA03B8"/>
    <w:rPr>
      <w:sz w:val="20"/>
      <w:szCs w:val="20"/>
    </w:rPr>
  </w:style>
  <w:style w:type="character" w:styleId="a7">
    <w:name w:val="footnote reference"/>
    <w:basedOn w:val="a0"/>
    <w:uiPriority w:val="99"/>
    <w:semiHidden/>
    <w:rsid w:val="00FF6AC7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03B8"/>
    <w:rPr>
      <w:sz w:val="0"/>
      <w:szCs w:val="0"/>
    </w:rPr>
  </w:style>
  <w:style w:type="paragraph" w:styleId="22">
    <w:name w:val="Body Text 2"/>
    <w:basedOn w:val="a"/>
    <w:link w:val="23"/>
    <w:uiPriority w:val="99"/>
    <w:rsid w:val="00BD470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EA03B8"/>
    <w:rPr>
      <w:sz w:val="24"/>
      <w:szCs w:val="24"/>
    </w:rPr>
  </w:style>
  <w:style w:type="paragraph" w:styleId="aa">
    <w:name w:val="Body Text"/>
    <w:basedOn w:val="a"/>
    <w:link w:val="ab"/>
    <w:uiPriority w:val="99"/>
    <w:rsid w:val="00BD470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locked/>
    <w:rsid w:val="00BD4709"/>
    <w:rPr>
      <w:sz w:val="24"/>
      <w:lang w:val="ru-RU" w:eastAsia="ru-RU"/>
    </w:rPr>
  </w:style>
  <w:style w:type="character" w:styleId="ac">
    <w:name w:val="annotation reference"/>
    <w:basedOn w:val="a0"/>
    <w:uiPriority w:val="99"/>
    <w:semiHidden/>
    <w:rsid w:val="003E0FBC"/>
    <w:rPr>
      <w:rFonts w:cs="Times New Roman"/>
      <w:sz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A03B8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A03B8"/>
    <w:rPr>
      <w:b/>
      <w:bCs/>
      <w:sz w:val="20"/>
      <w:szCs w:val="20"/>
    </w:rPr>
  </w:style>
  <w:style w:type="table" w:styleId="af1">
    <w:name w:val="Table Grid"/>
    <w:basedOn w:val="a1"/>
    <w:uiPriority w:val="99"/>
    <w:rsid w:val="007B579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uiPriority w:val="99"/>
    <w:rsid w:val="00413F18"/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locked/>
    <w:rsid w:val="007F3857"/>
    <w:rPr>
      <w:sz w:val="24"/>
    </w:rPr>
  </w:style>
  <w:style w:type="character" w:styleId="af5">
    <w:name w:val="page number"/>
    <w:basedOn w:val="a0"/>
    <w:uiPriority w:val="99"/>
    <w:rsid w:val="00186EA0"/>
    <w:rPr>
      <w:rFonts w:cs="Times New Roman"/>
    </w:rPr>
  </w:style>
  <w:style w:type="paragraph" w:customStyle="1" w:styleId="24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rsid w:val="00EA03B8"/>
    <w:rPr>
      <w:sz w:val="24"/>
      <w:szCs w:val="24"/>
    </w:rPr>
  </w:style>
  <w:style w:type="paragraph" w:customStyle="1" w:styleId="Style11">
    <w:name w:val="Style11"/>
    <w:basedOn w:val="a"/>
    <w:uiPriority w:val="99"/>
    <w:rsid w:val="00E521AA"/>
    <w:pPr>
      <w:widowControl w:val="0"/>
      <w:autoSpaceDE w:val="0"/>
      <w:autoSpaceDN w:val="0"/>
      <w:adjustRightInd w:val="0"/>
      <w:jc w:val="center"/>
    </w:pPr>
  </w:style>
  <w:style w:type="paragraph" w:customStyle="1" w:styleId="Style12">
    <w:name w:val="Style12"/>
    <w:basedOn w:val="a"/>
    <w:uiPriority w:val="99"/>
    <w:rsid w:val="00E521AA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5">
    <w:name w:val="Style15"/>
    <w:basedOn w:val="a"/>
    <w:rsid w:val="00E521AA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rsid w:val="00E521AA"/>
    <w:rPr>
      <w:rFonts w:ascii="Times New Roman" w:hAnsi="Times New Roman"/>
      <w:b/>
      <w:sz w:val="22"/>
    </w:rPr>
  </w:style>
  <w:style w:type="character" w:customStyle="1" w:styleId="FontStyle60">
    <w:name w:val="Font Style60"/>
    <w:rsid w:val="00E521AA"/>
    <w:rPr>
      <w:rFonts w:ascii="Times New Roman" w:hAnsi="Times New Roman"/>
      <w:sz w:val="18"/>
    </w:rPr>
  </w:style>
  <w:style w:type="character" w:styleId="af8">
    <w:name w:val="Hyperlink"/>
    <w:basedOn w:val="a0"/>
    <w:uiPriority w:val="99"/>
    <w:rsid w:val="00483341"/>
    <w:rPr>
      <w:rFonts w:cs="Times New Roman"/>
      <w:color w:val="0563C1"/>
      <w:u w:val="single"/>
    </w:rPr>
  </w:style>
  <w:style w:type="character" w:styleId="af9">
    <w:name w:val="FollowedHyperlink"/>
    <w:basedOn w:val="a0"/>
    <w:uiPriority w:val="99"/>
    <w:rsid w:val="001165D9"/>
    <w:rPr>
      <w:rFonts w:cs="Times New Roman"/>
      <w:color w:val="954F72"/>
      <w:u w:val="single"/>
    </w:rPr>
  </w:style>
  <w:style w:type="paragraph" w:styleId="afa">
    <w:name w:val="List Paragraph"/>
    <w:basedOn w:val="a"/>
    <w:uiPriority w:val="34"/>
    <w:qFormat/>
    <w:rsid w:val="003674EF"/>
    <w:pPr>
      <w:ind w:left="720"/>
      <w:contextualSpacing/>
    </w:pPr>
  </w:style>
  <w:style w:type="paragraph" w:customStyle="1" w:styleId="Default">
    <w:name w:val="Default"/>
    <w:basedOn w:val="a"/>
    <w:uiPriority w:val="99"/>
    <w:rsid w:val="00333F68"/>
    <w:pPr>
      <w:widowControl w:val="0"/>
      <w:suppressAutoHyphens/>
    </w:pPr>
    <w:rPr>
      <w:color w:val="000000"/>
      <w:kern w:val="1"/>
      <w:lang w:eastAsia="hi-IN" w:bidi="hi-IN"/>
    </w:rPr>
  </w:style>
  <w:style w:type="character" w:customStyle="1" w:styleId="blk">
    <w:name w:val="blk"/>
    <w:basedOn w:val="a0"/>
    <w:rsid w:val="005315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590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3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84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84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84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7843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84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843989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843988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47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www.iprbookshop.ru/102602.html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iprbookshop.ru/115419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94867.htm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2\Desktop\&#1055;&#1086;&#1083;&#1103;&#1082;&#1086;&#1074;&#1072;\&#1054;&#1055;2%20&#1078;&#1080;&#1074;&#1086;&#1087;&#1080;&#1089;&#1100;%202%20&#1082;&#1091;&#1088;&#1089;%20%20(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ОП2 живопись 2 курс  (1)</Template>
  <TotalTime>36</TotalTime>
  <Pages>15</Pages>
  <Words>3273</Words>
  <Characters>18658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21888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52</dc:creator>
  <cp:lastModifiedBy>User</cp:lastModifiedBy>
  <cp:revision>22</cp:revision>
  <cp:lastPrinted>2016-11-16T06:48:00Z</cp:lastPrinted>
  <dcterms:created xsi:type="dcterms:W3CDTF">2017-05-17T05:58:00Z</dcterms:created>
  <dcterms:modified xsi:type="dcterms:W3CDTF">2024-06-28T06:56:00Z</dcterms:modified>
</cp:coreProperties>
</file>